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noProof/>
          <w:color w:val="000000"/>
          <w:spacing w:val="-3"/>
          <w:sz w:val="20"/>
          <w:szCs w:val="20"/>
          <w:lang w:eastAsia="nb-NO"/>
        </w:rPr>
        <w:drawing>
          <wp:anchor distT="0" distB="0" distL="114300" distR="114300" simplePos="0" relativeHeight="251659264" behindDoc="1" locked="0" layoutInCell="1" allowOverlap="1" wp14:anchorId="2EE0B33B" wp14:editId="7D48BB6B">
            <wp:simplePos x="0" y="0"/>
            <wp:positionH relativeFrom="margin">
              <wp:posOffset>78740</wp:posOffset>
            </wp:positionH>
            <wp:positionV relativeFrom="margin">
              <wp:posOffset>492760</wp:posOffset>
            </wp:positionV>
            <wp:extent cx="5731510" cy="7235190"/>
            <wp:effectExtent l="190500" t="190500" r="19304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9921338.jpg"/>
                    <pic:cNvPicPr/>
                  </pic:nvPicPr>
                  <pic:blipFill rotWithShape="1">
                    <a:blip r:embed="rId7" cstate="print">
                      <a:extLst>
                        <a:ext uri="{28A0092B-C50C-407E-A947-70E740481C1C}">
                          <a14:useLocalDpi xmlns:a14="http://schemas.microsoft.com/office/drawing/2010/main" val="0"/>
                        </a:ext>
                      </a:extLst>
                    </a:blip>
                    <a:srcRect l="29014" t="13523" r="1401" b="-13523"/>
                    <a:stretch/>
                  </pic:blipFill>
                  <pic:spPr bwMode="auto">
                    <a:xfrm>
                      <a:off x="0" y="0"/>
                      <a:ext cx="5731510" cy="723519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5FA3" w:rsidRPr="00095FA3" w:rsidRDefault="00095FA3" w:rsidP="00095FA3">
      <w:pPr>
        <w:spacing w:after="0" w:line="240" w:lineRule="auto"/>
        <w:ind w:left="-709"/>
        <w:rPr>
          <w:rFonts w:ascii="Verdana" w:eastAsia="MS Mincho" w:hAnsi="Verdana" w:cs="Times New Roman"/>
          <w:color w:val="000000"/>
          <w:spacing w:val="-3"/>
          <w:sz w:val="20"/>
          <w:szCs w:val="20"/>
          <w:lang w:eastAsia="nb-NO"/>
        </w:rPr>
      </w:pPr>
      <w:r w:rsidRPr="00095FA3">
        <w:rPr>
          <w:rFonts w:ascii="Verdana" w:eastAsia="MS Mincho" w:hAnsi="Verdana" w:cs="Times New Roman"/>
          <w:noProof/>
          <w:color w:val="000000"/>
          <w:spacing w:val="-3"/>
          <w:sz w:val="20"/>
          <w:szCs w:val="20"/>
          <w:lang w:eastAsia="nb-NO"/>
        </w:rPr>
        <mc:AlternateContent>
          <mc:Choice Requires="wps">
            <w:drawing>
              <wp:anchor distT="0" distB="0" distL="114300" distR="114300" simplePos="0" relativeHeight="251666432" behindDoc="0" locked="0" layoutInCell="1" allowOverlap="1" wp14:anchorId="30719D3E" wp14:editId="11AA29FE">
                <wp:simplePos x="0" y="0"/>
                <wp:positionH relativeFrom="column">
                  <wp:posOffset>395605</wp:posOffset>
                </wp:positionH>
                <wp:positionV relativeFrom="paragraph">
                  <wp:posOffset>6689725</wp:posOffset>
                </wp:positionV>
                <wp:extent cx="4819650" cy="1914525"/>
                <wp:effectExtent l="0" t="0" r="19050" b="28575"/>
                <wp:wrapSquare wrapText="bothSides"/>
                <wp:docPr id="14" name="Tekstboks 14"/>
                <wp:cNvGraphicFramePr/>
                <a:graphic xmlns:a="http://schemas.openxmlformats.org/drawingml/2006/main">
                  <a:graphicData uri="http://schemas.microsoft.com/office/word/2010/wordprocessingShape">
                    <wps:wsp>
                      <wps:cNvSpPr txBox="1"/>
                      <wps:spPr>
                        <a:xfrm>
                          <a:off x="0" y="0"/>
                          <a:ext cx="4819650" cy="1914525"/>
                        </a:xfrm>
                        <a:prstGeom prst="rect">
                          <a:avLst/>
                        </a:prstGeom>
                        <a:solidFill>
                          <a:sysClr val="window" lastClr="FFFFFF"/>
                        </a:solidFill>
                        <a:ln w="25400" cap="flat" cmpd="sng" algn="ctr">
                          <a:solidFill>
                            <a:srgbClr val="4BACC6"/>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95FA3" w:rsidRPr="00095FA3" w:rsidRDefault="00095FA3" w:rsidP="00095FA3">
                            <w:pPr>
                              <w:rPr>
                                <w:noProof/>
                              </w:rPr>
                            </w:pPr>
                            <w:r>
                              <w:rPr>
                                <w:b/>
                                <w:color w:val="595959" w:themeColor="text1" w:themeTint="A6"/>
                                <w:sz w:val="46"/>
                                <w:szCs w:val="46"/>
                              </w:rPr>
                              <w:t>Selbarnehagene</w:t>
                            </w:r>
                            <w:r w:rsidRPr="001A75B2">
                              <w:rPr>
                                <w:b/>
                                <w:color w:val="595959" w:themeColor="text1" w:themeTint="A6"/>
                                <w:sz w:val="46"/>
                                <w:szCs w:val="46"/>
                              </w:rPr>
                              <w:t xml:space="preserve"> </w:t>
                            </w:r>
                            <w:r>
                              <w:rPr>
                                <w:noProof/>
                              </w:rPr>
                              <w:t xml:space="preserve">                       </w:t>
                            </w:r>
                            <w:r w:rsidRPr="001A75B2">
                              <w:rPr>
                                <w:noProof/>
                                <w:lang w:eastAsia="nb-NO"/>
                              </w:rPr>
                              <w:drawing>
                                <wp:inline distT="0" distB="0" distL="0" distR="0" wp14:anchorId="76B39B6D" wp14:editId="635E9DFB">
                                  <wp:extent cx="1574358" cy="588396"/>
                                  <wp:effectExtent l="0" t="0" r="6985"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117" cy="589053"/>
                                          </a:xfrm>
                                          <a:prstGeom prst="rect">
                                            <a:avLst/>
                                          </a:prstGeom>
                                          <a:noFill/>
                                          <a:ln>
                                            <a:noFill/>
                                          </a:ln>
                                        </pic:spPr>
                                      </pic:pic>
                                    </a:graphicData>
                                  </a:graphic>
                                </wp:inline>
                              </w:drawing>
                            </w:r>
                          </w:p>
                          <w:p w:rsidR="00095FA3" w:rsidRPr="00C56AE4" w:rsidRDefault="00095FA3" w:rsidP="00C56AE4">
                            <w:pPr>
                              <w:rPr>
                                <w:b/>
                                <w:color w:val="595959" w:themeColor="text1" w:themeTint="A6"/>
                                <w:sz w:val="46"/>
                                <w:szCs w:val="46"/>
                              </w:rPr>
                            </w:pPr>
                            <w:r>
                              <w:rPr>
                                <w:sz w:val="46"/>
                                <w:szCs w:val="46"/>
                              </w:rPr>
                              <w:t xml:space="preserve">Tilvenning  </w:t>
                            </w:r>
                            <w:r w:rsidRPr="00D03E69">
                              <w:rPr>
                                <w:sz w:val="46"/>
                                <w:szCs w:val="46"/>
                              </w:rPr>
                              <w:t xml:space="preserve"> </w:t>
                            </w:r>
                            <w:r w:rsidR="00C56AE4">
                              <w:rPr>
                                <w:color w:val="595959" w:themeColor="text1" w:themeTint="A6"/>
                                <w:sz w:val="46"/>
                                <w:szCs w:val="46"/>
                              </w:rPr>
                              <w:t>2021</w:t>
                            </w:r>
                          </w:p>
                          <w:p w:rsidR="00095FA3" w:rsidRDefault="00095FA3" w:rsidP="00095FA3">
                            <w:pPr>
                              <w:spacing w:line="720" w:lineRule="auto"/>
                              <w:jc w:val="center"/>
                              <w:rPr>
                                <w:color w:val="595959" w:themeColor="text1" w:themeTint="A6"/>
                                <w:sz w:val="46"/>
                                <w:szCs w:val="46"/>
                              </w:rPr>
                            </w:pPr>
                          </w:p>
                          <w:p w:rsidR="00095FA3" w:rsidRPr="00B26D15" w:rsidRDefault="00095FA3" w:rsidP="00095FA3">
                            <w:pPr>
                              <w:spacing w:line="720" w:lineRule="auto"/>
                              <w:jc w:val="center"/>
                              <w:rPr>
                                <w:color w:val="595959" w:themeColor="text1" w:themeTint="A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19D3E" id="_x0000_t202" coordsize="21600,21600" o:spt="202" path="m,l,21600r21600,l21600,xe">
                <v:stroke joinstyle="miter"/>
                <v:path gradientshapeok="t" o:connecttype="rect"/>
              </v:shapetype>
              <v:shape id="Tekstboks 14" o:spid="_x0000_s1026" type="#_x0000_t202" style="position:absolute;left:0;text-align:left;margin-left:31.15pt;margin-top:526.75pt;width:379.5pt;height:15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" fillcolor="window" strokecolor="#4bacc6" strokeweight="2pt">
                <v:textbox>
                  <w:txbxContent>
                    <w:p w:rsidR="00095FA3" w:rsidRPr="00095FA3" w:rsidRDefault="00095FA3" w:rsidP="00095FA3">
                      <w:pPr>
                        <w:rPr>
                          <w:noProof/>
                        </w:rPr>
                      </w:pPr>
                      <w:r>
                        <w:rPr>
                          <w:b/>
                          <w:color w:val="595959" w:themeColor="text1" w:themeTint="A6"/>
                          <w:sz w:val="46"/>
                          <w:szCs w:val="46"/>
                        </w:rPr>
                        <w:t>Selbarnehagene</w:t>
                      </w:r>
                      <w:r w:rsidRPr="001A75B2">
                        <w:rPr>
                          <w:b/>
                          <w:color w:val="595959" w:themeColor="text1" w:themeTint="A6"/>
                          <w:sz w:val="46"/>
                          <w:szCs w:val="46"/>
                        </w:rPr>
                        <w:t xml:space="preserve"> </w:t>
                      </w:r>
                      <w:r>
                        <w:rPr>
                          <w:noProof/>
                        </w:rPr>
                        <w:t xml:space="preserve">                       </w:t>
                      </w:r>
                      <w:r w:rsidRPr="001A75B2">
                        <w:rPr>
                          <w:noProof/>
                          <w:lang w:eastAsia="nb-NO"/>
                        </w:rPr>
                        <w:drawing>
                          <wp:inline distT="0" distB="0" distL="0" distR="0" wp14:anchorId="76B39B6D" wp14:editId="635E9DFB">
                            <wp:extent cx="1574358" cy="588396"/>
                            <wp:effectExtent l="0" t="0" r="6985"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117" cy="589053"/>
                                    </a:xfrm>
                                    <a:prstGeom prst="rect">
                                      <a:avLst/>
                                    </a:prstGeom>
                                    <a:noFill/>
                                    <a:ln>
                                      <a:noFill/>
                                    </a:ln>
                                  </pic:spPr>
                                </pic:pic>
                              </a:graphicData>
                            </a:graphic>
                          </wp:inline>
                        </w:drawing>
                      </w:r>
                    </w:p>
                    <w:p w:rsidR="00095FA3" w:rsidRPr="00C56AE4" w:rsidRDefault="00095FA3" w:rsidP="00C56AE4">
                      <w:pPr>
                        <w:rPr>
                          <w:b/>
                          <w:color w:val="595959" w:themeColor="text1" w:themeTint="A6"/>
                          <w:sz w:val="46"/>
                          <w:szCs w:val="46"/>
                        </w:rPr>
                      </w:pPr>
                      <w:r>
                        <w:rPr>
                          <w:sz w:val="46"/>
                          <w:szCs w:val="46"/>
                        </w:rPr>
                        <w:t xml:space="preserve">Tilvenning  </w:t>
                      </w:r>
                      <w:r w:rsidRPr="00D03E69">
                        <w:rPr>
                          <w:sz w:val="46"/>
                          <w:szCs w:val="46"/>
                        </w:rPr>
                        <w:t xml:space="preserve"> </w:t>
                      </w:r>
                      <w:r w:rsidR="00C56AE4">
                        <w:rPr>
                          <w:color w:val="595959" w:themeColor="text1" w:themeTint="A6"/>
                          <w:sz w:val="46"/>
                          <w:szCs w:val="46"/>
                        </w:rPr>
                        <w:t>2021</w:t>
                      </w:r>
                    </w:p>
                    <w:p w:rsidR="00095FA3" w:rsidRDefault="00095FA3" w:rsidP="00095FA3">
                      <w:pPr>
                        <w:spacing w:line="720" w:lineRule="auto"/>
                        <w:jc w:val="center"/>
                        <w:rPr>
                          <w:color w:val="595959" w:themeColor="text1" w:themeTint="A6"/>
                          <w:sz w:val="46"/>
                          <w:szCs w:val="46"/>
                        </w:rPr>
                      </w:pPr>
                    </w:p>
                    <w:p w:rsidR="00095FA3" w:rsidRPr="00B26D15" w:rsidRDefault="00095FA3" w:rsidP="00095FA3">
                      <w:pPr>
                        <w:spacing w:line="720" w:lineRule="auto"/>
                        <w:jc w:val="center"/>
                        <w:rPr>
                          <w:color w:val="595959" w:themeColor="text1" w:themeTint="A6"/>
                          <w:sz w:val="28"/>
                          <w:szCs w:val="28"/>
                        </w:rPr>
                      </w:pPr>
                    </w:p>
                  </w:txbxContent>
                </v:textbox>
                <w10:wrap type="square"/>
              </v:shape>
            </w:pict>
          </mc:Fallback>
        </mc:AlternateContent>
      </w:r>
    </w:p>
    <w:p w:rsidR="00095FA3" w:rsidRPr="00095FA3" w:rsidRDefault="00095FA3" w:rsidP="00095FA3">
      <w:pPr>
        <w:spacing w:after="0" w:line="240" w:lineRule="auto"/>
        <w:ind w:left="-709"/>
        <w:rPr>
          <w:rFonts w:ascii="Verdana" w:eastAsia="MS Mincho" w:hAnsi="Verdana" w:cs="Times New Roman"/>
          <w:color w:val="000000"/>
          <w:spacing w:val="-3"/>
          <w:sz w:val="20"/>
          <w:szCs w:val="20"/>
          <w:lang w:eastAsia="nb-NO"/>
        </w:rPr>
      </w:pPr>
    </w:p>
    <w:p w:rsidR="00095FA3" w:rsidRPr="00095FA3" w:rsidRDefault="00095FA3" w:rsidP="00095FA3">
      <w:pPr>
        <w:keepNext/>
        <w:keepLines/>
        <w:spacing w:before="480" w:after="0" w:line="240" w:lineRule="auto"/>
        <w:outlineLvl w:val="0"/>
        <w:rPr>
          <w:rFonts w:ascii="Calibri" w:eastAsia="MS Gothic" w:hAnsi="Calibri" w:cs="Times New Roman"/>
          <w:b/>
          <w:bCs/>
          <w:color w:val="345A8A"/>
          <w:spacing w:val="-3"/>
          <w:sz w:val="32"/>
          <w:szCs w:val="32"/>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keepNext/>
        <w:keepLines/>
        <w:spacing w:before="480" w:after="0" w:line="240" w:lineRule="auto"/>
        <w:outlineLvl w:val="0"/>
        <w:rPr>
          <w:rFonts w:ascii="Verdana" w:eastAsia="MS Gothic" w:hAnsi="Verdana" w:cs="Times New Roman"/>
          <w:b/>
          <w:bCs/>
          <w:spacing w:val="-3"/>
          <w:sz w:val="32"/>
          <w:szCs w:val="32"/>
          <w:lang w:eastAsia="nb-NO"/>
        </w:rPr>
      </w:pPr>
    </w:p>
    <w:sdt>
      <w:sdtPr>
        <w:rPr>
          <w:rFonts w:ascii="Verdana" w:eastAsia="MS Mincho" w:hAnsi="Verdana" w:cs="Times New Roman"/>
          <w:color w:val="000000"/>
          <w:spacing w:val="-3"/>
          <w:sz w:val="20"/>
          <w:szCs w:val="20"/>
          <w:lang w:eastAsia="nb-NO"/>
        </w:rPr>
        <w:id w:val="-442296586"/>
        <w:docPartObj>
          <w:docPartGallery w:val="Table of Contents"/>
          <w:docPartUnique/>
        </w:docPartObj>
      </w:sdtPr>
      <w:sdtEndPr/>
      <w:sdtContent>
        <w:p w:rsidR="00095FA3" w:rsidRPr="00095FA3" w:rsidRDefault="00095FA3" w:rsidP="00095FA3">
          <w:pPr>
            <w:keepNext/>
            <w:keepLines/>
            <w:spacing w:before="480" w:after="0"/>
            <w:rPr>
              <w:rFonts w:ascii="Calibri" w:eastAsia="MS Gothic" w:hAnsi="Calibri" w:cs="Times New Roman"/>
              <w:b/>
              <w:bCs/>
              <w:color w:val="365F91"/>
              <w:sz w:val="28"/>
              <w:szCs w:val="28"/>
              <w:lang w:eastAsia="nb-NO"/>
            </w:rPr>
          </w:pPr>
          <w:r w:rsidRPr="00095FA3">
            <w:rPr>
              <w:rFonts w:ascii="Calibri" w:eastAsia="MS Gothic" w:hAnsi="Calibri" w:cs="Times New Roman"/>
              <w:b/>
              <w:bCs/>
              <w:color w:val="365F91"/>
              <w:sz w:val="28"/>
              <w:szCs w:val="28"/>
              <w:lang w:eastAsia="nb-NO"/>
            </w:rPr>
            <w:t>Innholdsfortegnelse</w:t>
          </w:r>
        </w:p>
        <w:p w:rsidR="00095FA3" w:rsidRPr="00095FA3" w:rsidRDefault="00095FA3" w:rsidP="00095FA3">
          <w:pPr>
            <w:tabs>
              <w:tab w:val="right" w:leader="dot" w:pos="9410"/>
            </w:tabs>
            <w:spacing w:after="100" w:line="240" w:lineRule="auto"/>
            <w:rPr>
              <w:rFonts w:ascii="Cambria" w:eastAsia="MS Mincho" w:hAnsi="Cambria" w:cs="Times New Roman"/>
              <w:noProof/>
              <w:lang w:eastAsia="nb-NO"/>
            </w:rPr>
          </w:pPr>
          <w:r w:rsidRPr="00095FA3">
            <w:rPr>
              <w:rFonts w:ascii="Verdana" w:eastAsia="MS Mincho" w:hAnsi="Verdana" w:cs="Times New Roman"/>
              <w:color w:val="000000"/>
              <w:spacing w:val="-3"/>
              <w:sz w:val="20"/>
              <w:szCs w:val="20"/>
              <w:lang w:eastAsia="nb-NO"/>
            </w:rPr>
            <w:fldChar w:fldCharType="begin"/>
          </w:r>
          <w:r w:rsidRPr="00095FA3">
            <w:rPr>
              <w:rFonts w:ascii="Verdana" w:eastAsia="MS Mincho" w:hAnsi="Verdana" w:cs="Times New Roman"/>
              <w:color w:val="000000"/>
              <w:spacing w:val="-3"/>
              <w:sz w:val="20"/>
              <w:szCs w:val="20"/>
              <w:lang w:eastAsia="nb-NO"/>
            </w:rPr>
            <w:instrText xml:space="preserve"> TOC \o "1-3" \h \z \u </w:instrText>
          </w:r>
          <w:r w:rsidRPr="00095FA3">
            <w:rPr>
              <w:rFonts w:ascii="Verdana" w:eastAsia="MS Mincho" w:hAnsi="Verdana" w:cs="Times New Roman"/>
              <w:color w:val="000000"/>
              <w:spacing w:val="-3"/>
              <w:sz w:val="20"/>
              <w:szCs w:val="20"/>
              <w:lang w:eastAsia="nb-NO"/>
            </w:rPr>
            <w:fldChar w:fldCharType="separate"/>
          </w:r>
          <w:hyperlink w:anchor="_Toc11392134" w:history="1">
            <w:r w:rsidRPr="00095FA3">
              <w:rPr>
                <w:rFonts w:ascii="Verdana" w:eastAsia="MS Mincho" w:hAnsi="Verdana" w:cs="Times New Roman"/>
                <w:noProof/>
                <w:color w:val="0000FF"/>
                <w:spacing w:val="-3"/>
                <w:sz w:val="20"/>
                <w:szCs w:val="20"/>
                <w:u w:val="single"/>
                <w:lang w:eastAsia="nb-NO"/>
              </w:rPr>
              <w:t>Forord</w:t>
            </w:r>
            <w:r w:rsidRPr="00095FA3">
              <w:rPr>
                <w:rFonts w:ascii="Verdana" w:eastAsia="MS Mincho" w:hAnsi="Verdana" w:cs="Times New Roman"/>
                <w:noProof/>
                <w:webHidden/>
                <w:color w:val="000000"/>
                <w:spacing w:val="-3"/>
                <w:sz w:val="20"/>
                <w:szCs w:val="20"/>
                <w:lang w:eastAsia="nb-NO"/>
              </w:rPr>
              <w:tab/>
            </w:r>
            <w:r w:rsidRPr="00095FA3">
              <w:rPr>
                <w:rFonts w:ascii="Verdana" w:eastAsia="MS Mincho" w:hAnsi="Verdana" w:cs="Times New Roman"/>
                <w:noProof/>
                <w:webHidden/>
                <w:color w:val="000000"/>
                <w:spacing w:val="-3"/>
                <w:sz w:val="20"/>
                <w:szCs w:val="20"/>
                <w:lang w:eastAsia="nb-NO"/>
              </w:rPr>
              <w:fldChar w:fldCharType="begin"/>
            </w:r>
            <w:r w:rsidRPr="00095FA3">
              <w:rPr>
                <w:rFonts w:ascii="Verdana" w:eastAsia="MS Mincho" w:hAnsi="Verdana" w:cs="Times New Roman"/>
                <w:noProof/>
                <w:webHidden/>
                <w:color w:val="000000"/>
                <w:spacing w:val="-3"/>
                <w:sz w:val="20"/>
                <w:szCs w:val="20"/>
                <w:lang w:eastAsia="nb-NO"/>
              </w:rPr>
              <w:instrText xml:space="preserve"> PAGEREF _Toc11392134 \h </w:instrText>
            </w:r>
            <w:r w:rsidRPr="00095FA3">
              <w:rPr>
                <w:rFonts w:ascii="Verdana" w:eastAsia="MS Mincho" w:hAnsi="Verdana" w:cs="Times New Roman"/>
                <w:noProof/>
                <w:webHidden/>
                <w:color w:val="000000"/>
                <w:spacing w:val="-3"/>
                <w:sz w:val="20"/>
                <w:szCs w:val="20"/>
                <w:lang w:eastAsia="nb-NO"/>
              </w:rPr>
            </w:r>
            <w:r w:rsidRPr="00095FA3">
              <w:rPr>
                <w:rFonts w:ascii="Verdana" w:eastAsia="MS Mincho" w:hAnsi="Verdana" w:cs="Times New Roman"/>
                <w:noProof/>
                <w:webHidden/>
                <w:color w:val="000000"/>
                <w:spacing w:val="-3"/>
                <w:sz w:val="20"/>
                <w:szCs w:val="20"/>
                <w:lang w:eastAsia="nb-NO"/>
              </w:rPr>
              <w:fldChar w:fldCharType="separate"/>
            </w:r>
            <w:r w:rsidR="00851D8A">
              <w:rPr>
                <w:rFonts w:ascii="Verdana" w:eastAsia="MS Mincho" w:hAnsi="Verdana" w:cs="Times New Roman"/>
                <w:noProof/>
                <w:webHidden/>
                <w:color w:val="000000"/>
                <w:spacing w:val="-3"/>
                <w:sz w:val="20"/>
                <w:szCs w:val="20"/>
                <w:lang w:eastAsia="nb-NO"/>
              </w:rPr>
              <w:t>3</w:t>
            </w:r>
            <w:r w:rsidRPr="00095FA3">
              <w:rPr>
                <w:rFonts w:ascii="Verdana" w:eastAsia="MS Mincho" w:hAnsi="Verdana" w:cs="Times New Roman"/>
                <w:noProof/>
                <w:webHidden/>
                <w:color w:val="000000"/>
                <w:spacing w:val="-3"/>
                <w:sz w:val="20"/>
                <w:szCs w:val="20"/>
                <w:lang w:eastAsia="nb-NO"/>
              </w:rPr>
              <w:fldChar w:fldCharType="end"/>
            </w:r>
          </w:hyperlink>
        </w:p>
        <w:p w:rsidR="00095FA3" w:rsidRPr="00095FA3" w:rsidRDefault="00C56AE4" w:rsidP="00095FA3">
          <w:pPr>
            <w:tabs>
              <w:tab w:val="right" w:leader="dot" w:pos="9410"/>
            </w:tabs>
            <w:spacing w:after="100" w:line="240" w:lineRule="auto"/>
            <w:rPr>
              <w:rFonts w:ascii="Cambria" w:eastAsia="MS Mincho" w:hAnsi="Cambria" w:cs="Times New Roman"/>
              <w:noProof/>
              <w:lang w:eastAsia="nb-NO"/>
            </w:rPr>
          </w:pPr>
          <w:hyperlink w:anchor="_Toc11392135" w:history="1">
            <w:r w:rsidR="00095FA3" w:rsidRPr="00095FA3">
              <w:rPr>
                <w:rFonts w:ascii="Verdana" w:eastAsia="MS Mincho" w:hAnsi="Verdana" w:cs="Times New Roman"/>
                <w:noProof/>
                <w:color w:val="0000FF"/>
                <w:spacing w:val="-3"/>
                <w:sz w:val="20"/>
                <w:szCs w:val="20"/>
                <w:u w:val="single"/>
                <w:lang w:eastAsia="nb-NO"/>
              </w:rPr>
              <w:t>Mål for planen</w:t>
            </w:r>
            <w:r w:rsidR="00095FA3" w:rsidRPr="00095FA3">
              <w:rPr>
                <w:rFonts w:ascii="Verdana" w:eastAsia="MS Mincho" w:hAnsi="Verdana" w:cs="Times New Roman"/>
                <w:noProof/>
                <w:webHidden/>
                <w:color w:val="000000"/>
                <w:spacing w:val="-3"/>
                <w:sz w:val="20"/>
                <w:szCs w:val="20"/>
                <w:lang w:eastAsia="nb-NO"/>
              </w:rPr>
              <w:tab/>
            </w:r>
            <w:r w:rsidR="00095FA3" w:rsidRPr="00095FA3">
              <w:rPr>
                <w:rFonts w:ascii="Verdana" w:eastAsia="MS Mincho" w:hAnsi="Verdana" w:cs="Times New Roman"/>
                <w:noProof/>
                <w:webHidden/>
                <w:color w:val="000000"/>
                <w:spacing w:val="-3"/>
                <w:sz w:val="20"/>
                <w:szCs w:val="20"/>
                <w:lang w:eastAsia="nb-NO"/>
              </w:rPr>
              <w:fldChar w:fldCharType="begin"/>
            </w:r>
            <w:r w:rsidR="00095FA3" w:rsidRPr="00095FA3">
              <w:rPr>
                <w:rFonts w:ascii="Verdana" w:eastAsia="MS Mincho" w:hAnsi="Verdana" w:cs="Times New Roman"/>
                <w:noProof/>
                <w:webHidden/>
                <w:color w:val="000000"/>
                <w:spacing w:val="-3"/>
                <w:sz w:val="20"/>
                <w:szCs w:val="20"/>
                <w:lang w:eastAsia="nb-NO"/>
              </w:rPr>
              <w:instrText xml:space="preserve"> PAGEREF _Toc11392135 \h </w:instrText>
            </w:r>
            <w:r w:rsidR="00095FA3" w:rsidRPr="00095FA3">
              <w:rPr>
                <w:rFonts w:ascii="Verdana" w:eastAsia="MS Mincho" w:hAnsi="Verdana" w:cs="Times New Roman"/>
                <w:noProof/>
                <w:webHidden/>
                <w:color w:val="000000"/>
                <w:spacing w:val="-3"/>
                <w:sz w:val="20"/>
                <w:szCs w:val="20"/>
                <w:lang w:eastAsia="nb-NO"/>
              </w:rPr>
            </w:r>
            <w:r w:rsidR="00095FA3" w:rsidRPr="00095FA3">
              <w:rPr>
                <w:rFonts w:ascii="Verdana" w:eastAsia="MS Mincho" w:hAnsi="Verdana" w:cs="Times New Roman"/>
                <w:noProof/>
                <w:webHidden/>
                <w:color w:val="000000"/>
                <w:spacing w:val="-3"/>
                <w:sz w:val="20"/>
                <w:szCs w:val="20"/>
                <w:lang w:eastAsia="nb-NO"/>
              </w:rPr>
              <w:fldChar w:fldCharType="separate"/>
            </w:r>
            <w:r w:rsidR="00851D8A">
              <w:rPr>
                <w:rFonts w:ascii="Verdana" w:eastAsia="MS Mincho" w:hAnsi="Verdana" w:cs="Times New Roman"/>
                <w:noProof/>
                <w:webHidden/>
                <w:color w:val="000000"/>
                <w:spacing w:val="-3"/>
                <w:sz w:val="20"/>
                <w:szCs w:val="20"/>
                <w:lang w:eastAsia="nb-NO"/>
              </w:rPr>
              <w:t>3</w:t>
            </w:r>
            <w:r w:rsidR="00095FA3" w:rsidRPr="00095FA3">
              <w:rPr>
                <w:rFonts w:ascii="Verdana" w:eastAsia="MS Mincho" w:hAnsi="Verdana" w:cs="Times New Roman"/>
                <w:noProof/>
                <w:webHidden/>
                <w:color w:val="000000"/>
                <w:spacing w:val="-3"/>
                <w:sz w:val="20"/>
                <w:szCs w:val="20"/>
                <w:lang w:eastAsia="nb-NO"/>
              </w:rPr>
              <w:fldChar w:fldCharType="end"/>
            </w:r>
          </w:hyperlink>
        </w:p>
        <w:p w:rsidR="00095FA3" w:rsidRPr="00095FA3" w:rsidRDefault="00C56AE4" w:rsidP="00095FA3">
          <w:pPr>
            <w:tabs>
              <w:tab w:val="right" w:leader="dot" w:pos="9410"/>
            </w:tabs>
            <w:spacing w:after="100" w:line="240" w:lineRule="auto"/>
            <w:rPr>
              <w:rFonts w:ascii="Cambria" w:eastAsia="MS Mincho" w:hAnsi="Cambria" w:cs="Times New Roman"/>
              <w:noProof/>
              <w:lang w:eastAsia="nb-NO"/>
            </w:rPr>
          </w:pPr>
          <w:hyperlink w:anchor="_Toc11392136" w:history="1">
            <w:r w:rsidR="00095FA3" w:rsidRPr="00095FA3">
              <w:rPr>
                <w:rFonts w:ascii="Verdana" w:eastAsia="MS Mincho" w:hAnsi="Verdana" w:cs="Times New Roman"/>
                <w:noProof/>
                <w:color w:val="0000FF"/>
                <w:spacing w:val="-3"/>
                <w:sz w:val="20"/>
                <w:szCs w:val="20"/>
                <w:u w:val="single"/>
                <w:lang w:eastAsia="nb-NO"/>
              </w:rPr>
              <w:t>Trygghet og tilknyting</w:t>
            </w:r>
            <w:r w:rsidR="00095FA3" w:rsidRPr="00095FA3">
              <w:rPr>
                <w:rFonts w:ascii="Verdana" w:eastAsia="MS Mincho" w:hAnsi="Verdana" w:cs="Times New Roman"/>
                <w:noProof/>
                <w:webHidden/>
                <w:color w:val="000000"/>
                <w:spacing w:val="-3"/>
                <w:sz w:val="20"/>
                <w:szCs w:val="20"/>
                <w:lang w:eastAsia="nb-NO"/>
              </w:rPr>
              <w:tab/>
            </w:r>
            <w:r w:rsidR="00095FA3" w:rsidRPr="00095FA3">
              <w:rPr>
                <w:rFonts w:ascii="Verdana" w:eastAsia="MS Mincho" w:hAnsi="Verdana" w:cs="Times New Roman"/>
                <w:noProof/>
                <w:webHidden/>
                <w:color w:val="000000"/>
                <w:spacing w:val="-3"/>
                <w:sz w:val="20"/>
                <w:szCs w:val="20"/>
                <w:lang w:eastAsia="nb-NO"/>
              </w:rPr>
              <w:fldChar w:fldCharType="begin"/>
            </w:r>
            <w:r w:rsidR="00095FA3" w:rsidRPr="00095FA3">
              <w:rPr>
                <w:rFonts w:ascii="Verdana" w:eastAsia="MS Mincho" w:hAnsi="Verdana" w:cs="Times New Roman"/>
                <w:noProof/>
                <w:webHidden/>
                <w:color w:val="000000"/>
                <w:spacing w:val="-3"/>
                <w:sz w:val="20"/>
                <w:szCs w:val="20"/>
                <w:lang w:eastAsia="nb-NO"/>
              </w:rPr>
              <w:instrText xml:space="preserve"> PAGEREF _Toc11392136 \h </w:instrText>
            </w:r>
            <w:r w:rsidR="00095FA3" w:rsidRPr="00095FA3">
              <w:rPr>
                <w:rFonts w:ascii="Verdana" w:eastAsia="MS Mincho" w:hAnsi="Verdana" w:cs="Times New Roman"/>
                <w:noProof/>
                <w:webHidden/>
                <w:color w:val="000000"/>
                <w:spacing w:val="-3"/>
                <w:sz w:val="20"/>
                <w:szCs w:val="20"/>
                <w:lang w:eastAsia="nb-NO"/>
              </w:rPr>
            </w:r>
            <w:r w:rsidR="00095FA3" w:rsidRPr="00095FA3">
              <w:rPr>
                <w:rFonts w:ascii="Verdana" w:eastAsia="MS Mincho" w:hAnsi="Verdana" w:cs="Times New Roman"/>
                <w:noProof/>
                <w:webHidden/>
                <w:color w:val="000000"/>
                <w:spacing w:val="-3"/>
                <w:sz w:val="20"/>
                <w:szCs w:val="20"/>
                <w:lang w:eastAsia="nb-NO"/>
              </w:rPr>
              <w:fldChar w:fldCharType="separate"/>
            </w:r>
            <w:r w:rsidR="00851D8A">
              <w:rPr>
                <w:rFonts w:ascii="Verdana" w:eastAsia="MS Mincho" w:hAnsi="Verdana" w:cs="Times New Roman"/>
                <w:noProof/>
                <w:webHidden/>
                <w:color w:val="000000"/>
                <w:spacing w:val="-3"/>
                <w:sz w:val="20"/>
                <w:szCs w:val="20"/>
                <w:lang w:eastAsia="nb-NO"/>
              </w:rPr>
              <w:t>4</w:t>
            </w:r>
            <w:r w:rsidR="00095FA3" w:rsidRPr="00095FA3">
              <w:rPr>
                <w:rFonts w:ascii="Verdana" w:eastAsia="MS Mincho" w:hAnsi="Verdana" w:cs="Times New Roman"/>
                <w:noProof/>
                <w:webHidden/>
                <w:color w:val="000000"/>
                <w:spacing w:val="-3"/>
                <w:sz w:val="20"/>
                <w:szCs w:val="20"/>
                <w:lang w:eastAsia="nb-NO"/>
              </w:rPr>
              <w:fldChar w:fldCharType="end"/>
            </w:r>
          </w:hyperlink>
        </w:p>
        <w:p w:rsidR="00095FA3" w:rsidRPr="00095FA3" w:rsidRDefault="00C56AE4" w:rsidP="00095FA3">
          <w:pPr>
            <w:tabs>
              <w:tab w:val="right" w:leader="dot" w:pos="9410"/>
            </w:tabs>
            <w:spacing w:after="100" w:line="240" w:lineRule="auto"/>
            <w:rPr>
              <w:rFonts w:ascii="Cambria" w:eastAsia="MS Mincho" w:hAnsi="Cambria" w:cs="Times New Roman"/>
              <w:noProof/>
              <w:lang w:eastAsia="nb-NO"/>
            </w:rPr>
          </w:pPr>
          <w:hyperlink w:anchor="_Toc11392137" w:history="1">
            <w:r w:rsidR="00095FA3" w:rsidRPr="00095FA3">
              <w:rPr>
                <w:rFonts w:ascii="Verdana" w:eastAsia="MS Mincho" w:hAnsi="Verdana" w:cs="Times New Roman"/>
                <w:noProof/>
                <w:color w:val="0000FF"/>
                <w:spacing w:val="-3"/>
                <w:sz w:val="20"/>
                <w:szCs w:val="20"/>
                <w:u w:val="single"/>
                <w:lang w:eastAsia="nb-NO"/>
              </w:rPr>
              <w:t>En trygg og god tilknytting</w:t>
            </w:r>
            <w:r w:rsidR="00095FA3" w:rsidRPr="00095FA3">
              <w:rPr>
                <w:rFonts w:ascii="Verdana" w:eastAsia="MS Mincho" w:hAnsi="Verdana" w:cs="Times New Roman"/>
                <w:noProof/>
                <w:webHidden/>
                <w:color w:val="000000"/>
                <w:spacing w:val="-3"/>
                <w:sz w:val="20"/>
                <w:szCs w:val="20"/>
                <w:lang w:eastAsia="nb-NO"/>
              </w:rPr>
              <w:tab/>
            </w:r>
            <w:r w:rsidR="00095FA3" w:rsidRPr="00095FA3">
              <w:rPr>
                <w:rFonts w:ascii="Verdana" w:eastAsia="MS Mincho" w:hAnsi="Verdana" w:cs="Times New Roman"/>
                <w:noProof/>
                <w:webHidden/>
                <w:color w:val="000000"/>
                <w:spacing w:val="-3"/>
                <w:sz w:val="20"/>
                <w:szCs w:val="20"/>
                <w:lang w:eastAsia="nb-NO"/>
              </w:rPr>
              <w:fldChar w:fldCharType="begin"/>
            </w:r>
            <w:r w:rsidR="00095FA3" w:rsidRPr="00095FA3">
              <w:rPr>
                <w:rFonts w:ascii="Verdana" w:eastAsia="MS Mincho" w:hAnsi="Verdana" w:cs="Times New Roman"/>
                <w:noProof/>
                <w:webHidden/>
                <w:color w:val="000000"/>
                <w:spacing w:val="-3"/>
                <w:sz w:val="20"/>
                <w:szCs w:val="20"/>
                <w:lang w:eastAsia="nb-NO"/>
              </w:rPr>
              <w:instrText xml:space="preserve"> PAGEREF _Toc11392137 \h </w:instrText>
            </w:r>
            <w:r w:rsidR="00095FA3" w:rsidRPr="00095FA3">
              <w:rPr>
                <w:rFonts w:ascii="Verdana" w:eastAsia="MS Mincho" w:hAnsi="Verdana" w:cs="Times New Roman"/>
                <w:noProof/>
                <w:webHidden/>
                <w:color w:val="000000"/>
                <w:spacing w:val="-3"/>
                <w:sz w:val="20"/>
                <w:szCs w:val="20"/>
                <w:lang w:eastAsia="nb-NO"/>
              </w:rPr>
            </w:r>
            <w:r w:rsidR="00095FA3" w:rsidRPr="00095FA3">
              <w:rPr>
                <w:rFonts w:ascii="Verdana" w:eastAsia="MS Mincho" w:hAnsi="Verdana" w:cs="Times New Roman"/>
                <w:noProof/>
                <w:webHidden/>
                <w:color w:val="000000"/>
                <w:spacing w:val="-3"/>
                <w:sz w:val="20"/>
                <w:szCs w:val="20"/>
                <w:lang w:eastAsia="nb-NO"/>
              </w:rPr>
              <w:fldChar w:fldCharType="separate"/>
            </w:r>
            <w:r w:rsidR="00851D8A">
              <w:rPr>
                <w:rFonts w:ascii="Verdana" w:eastAsia="MS Mincho" w:hAnsi="Verdana" w:cs="Times New Roman"/>
                <w:noProof/>
                <w:webHidden/>
                <w:color w:val="000000"/>
                <w:spacing w:val="-3"/>
                <w:sz w:val="20"/>
                <w:szCs w:val="20"/>
                <w:lang w:eastAsia="nb-NO"/>
              </w:rPr>
              <w:t>7</w:t>
            </w:r>
            <w:r w:rsidR="00095FA3" w:rsidRPr="00095FA3">
              <w:rPr>
                <w:rFonts w:ascii="Verdana" w:eastAsia="MS Mincho" w:hAnsi="Verdana" w:cs="Times New Roman"/>
                <w:noProof/>
                <w:webHidden/>
                <w:color w:val="000000"/>
                <w:spacing w:val="-3"/>
                <w:sz w:val="20"/>
                <w:szCs w:val="20"/>
                <w:lang w:eastAsia="nb-NO"/>
              </w:rPr>
              <w:fldChar w:fldCharType="end"/>
            </w:r>
          </w:hyperlink>
        </w:p>
        <w:p w:rsidR="00095FA3" w:rsidRPr="00095FA3" w:rsidRDefault="00C56AE4" w:rsidP="00095FA3">
          <w:pPr>
            <w:tabs>
              <w:tab w:val="right" w:leader="dot" w:pos="9410"/>
            </w:tabs>
            <w:spacing w:after="100" w:line="240" w:lineRule="auto"/>
            <w:rPr>
              <w:rFonts w:ascii="Cambria" w:eastAsia="MS Mincho" w:hAnsi="Cambria" w:cs="Times New Roman"/>
              <w:noProof/>
              <w:lang w:eastAsia="nb-NO"/>
            </w:rPr>
          </w:pPr>
          <w:hyperlink w:anchor="_Toc11392138" w:history="1">
            <w:r w:rsidR="00095FA3" w:rsidRPr="00095FA3">
              <w:rPr>
                <w:rFonts w:ascii="Verdana" w:eastAsia="MS Mincho" w:hAnsi="Verdana" w:cs="Times New Roman"/>
                <w:noProof/>
                <w:color w:val="0000FF"/>
                <w:spacing w:val="-3"/>
                <w:sz w:val="20"/>
                <w:szCs w:val="20"/>
                <w:u w:val="single"/>
                <w:lang w:eastAsia="nb-NO"/>
              </w:rPr>
              <w:t>Plan for gjennomføring  av tilvenning   i barnehagen</w:t>
            </w:r>
            <w:r w:rsidR="00095FA3" w:rsidRPr="00095FA3">
              <w:rPr>
                <w:rFonts w:ascii="Verdana" w:eastAsia="MS Mincho" w:hAnsi="Verdana" w:cs="Times New Roman"/>
                <w:noProof/>
                <w:webHidden/>
                <w:color w:val="000000"/>
                <w:spacing w:val="-3"/>
                <w:sz w:val="20"/>
                <w:szCs w:val="20"/>
                <w:lang w:eastAsia="nb-NO"/>
              </w:rPr>
              <w:tab/>
            </w:r>
            <w:r w:rsidR="00095FA3" w:rsidRPr="00095FA3">
              <w:rPr>
                <w:rFonts w:ascii="Verdana" w:eastAsia="MS Mincho" w:hAnsi="Verdana" w:cs="Times New Roman"/>
                <w:noProof/>
                <w:webHidden/>
                <w:color w:val="000000"/>
                <w:spacing w:val="-3"/>
                <w:sz w:val="20"/>
                <w:szCs w:val="20"/>
                <w:lang w:eastAsia="nb-NO"/>
              </w:rPr>
              <w:fldChar w:fldCharType="begin"/>
            </w:r>
            <w:r w:rsidR="00095FA3" w:rsidRPr="00095FA3">
              <w:rPr>
                <w:rFonts w:ascii="Verdana" w:eastAsia="MS Mincho" w:hAnsi="Verdana" w:cs="Times New Roman"/>
                <w:noProof/>
                <w:webHidden/>
                <w:color w:val="000000"/>
                <w:spacing w:val="-3"/>
                <w:sz w:val="20"/>
                <w:szCs w:val="20"/>
                <w:lang w:eastAsia="nb-NO"/>
              </w:rPr>
              <w:instrText xml:space="preserve"> PAGEREF _Toc11392138 \h </w:instrText>
            </w:r>
            <w:r w:rsidR="00095FA3" w:rsidRPr="00095FA3">
              <w:rPr>
                <w:rFonts w:ascii="Verdana" w:eastAsia="MS Mincho" w:hAnsi="Verdana" w:cs="Times New Roman"/>
                <w:noProof/>
                <w:webHidden/>
                <w:color w:val="000000"/>
                <w:spacing w:val="-3"/>
                <w:sz w:val="20"/>
                <w:szCs w:val="20"/>
                <w:lang w:eastAsia="nb-NO"/>
              </w:rPr>
            </w:r>
            <w:r w:rsidR="00095FA3" w:rsidRPr="00095FA3">
              <w:rPr>
                <w:rFonts w:ascii="Verdana" w:eastAsia="MS Mincho" w:hAnsi="Verdana" w:cs="Times New Roman"/>
                <w:noProof/>
                <w:webHidden/>
                <w:color w:val="000000"/>
                <w:spacing w:val="-3"/>
                <w:sz w:val="20"/>
                <w:szCs w:val="20"/>
                <w:lang w:eastAsia="nb-NO"/>
              </w:rPr>
              <w:fldChar w:fldCharType="separate"/>
            </w:r>
            <w:r w:rsidR="00851D8A">
              <w:rPr>
                <w:rFonts w:ascii="Verdana" w:eastAsia="MS Mincho" w:hAnsi="Verdana" w:cs="Times New Roman"/>
                <w:noProof/>
                <w:webHidden/>
                <w:color w:val="000000"/>
                <w:spacing w:val="-3"/>
                <w:sz w:val="20"/>
                <w:szCs w:val="20"/>
                <w:lang w:eastAsia="nb-NO"/>
              </w:rPr>
              <w:t>9</w:t>
            </w:r>
            <w:r w:rsidR="00095FA3" w:rsidRPr="00095FA3">
              <w:rPr>
                <w:rFonts w:ascii="Verdana" w:eastAsia="MS Mincho" w:hAnsi="Verdana" w:cs="Times New Roman"/>
                <w:noProof/>
                <w:webHidden/>
                <w:color w:val="000000"/>
                <w:spacing w:val="-3"/>
                <w:sz w:val="20"/>
                <w:szCs w:val="20"/>
                <w:lang w:eastAsia="nb-NO"/>
              </w:rPr>
              <w:fldChar w:fldCharType="end"/>
            </w:r>
          </w:hyperlink>
        </w:p>
        <w:p w:rsidR="00095FA3" w:rsidRPr="00095FA3" w:rsidRDefault="00C56AE4" w:rsidP="00095FA3">
          <w:pPr>
            <w:tabs>
              <w:tab w:val="right" w:leader="dot" w:pos="9410"/>
            </w:tabs>
            <w:spacing w:after="100" w:line="240" w:lineRule="auto"/>
            <w:rPr>
              <w:rFonts w:ascii="Cambria" w:eastAsia="MS Mincho" w:hAnsi="Cambria" w:cs="Times New Roman"/>
              <w:noProof/>
              <w:lang w:eastAsia="nb-NO"/>
            </w:rPr>
          </w:pPr>
          <w:hyperlink w:anchor="_Toc11392139" w:history="1">
            <w:r w:rsidR="00095FA3" w:rsidRPr="00095FA3">
              <w:rPr>
                <w:rFonts w:ascii="Verdana" w:eastAsia="MS Mincho" w:hAnsi="Verdana" w:cs="Times New Roman"/>
                <w:noProof/>
                <w:color w:val="0000FF"/>
                <w:spacing w:val="-3"/>
                <w:sz w:val="20"/>
                <w:szCs w:val="20"/>
                <w:u w:val="single"/>
                <w:lang w:eastAsia="nb-NO"/>
              </w:rPr>
              <w:t>Forventninger</w:t>
            </w:r>
            <w:r w:rsidR="00095FA3" w:rsidRPr="00095FA3">
              <w:rPr>
                <w:rFonts w:ascii="Verdana" w:eastAsia="MS Mincho" w:hAnsi="Verdana" w:cs="Times New Roman"/>
                <w:noProof/>
                <w:webHidden/>
                <w:color w:val="000000"/>
                <w:spacing w:val="-3"/>
                <w:sz w:val="20"/>
                <w:szCs w:val="20"/>
                <w:lang w:eastAsia="nb-NO"/>
              </w:rPr>
              <w:tab/>
            </w:r>
            <w:r w:rsidR="00095FA3" w:rsidRPr="00095FA3">
              <w:rPr>
                <w:rFonts w:ascii="Verdana" w:eastAsia="MS Mincho" w:hAnsi="Verdana" w:cs="Times New Roman"/>
                <w:noProof/>
                <w:webHidden/>
                <w:color w:val="000000"/>
                <w:spacing w:val="-3"/>
                <w:sz w:val="20"/>
                <w:szCs w:val="20"/>
                <w:lang w:eastAsia="nb-NO"/>
              </w:rPr>
              <w:fldChar w:fldCharType="begin"/>
            </w:r>
            <w:r w:rsidR="00095FA3" w:rsidRPr="00095FA3">
              <w:rPr>
                <w:rFonts w:ascii="Verdana" w:eastAsia="MS Mincho" w:hAnsi="Verdana" w:cs="Times New Roman"/>
                <w:noProof/>
                <w:webHidden/>
                <w:color w:val="000000"/>
                <w:spacing w:val="-3"/>
                <w:sz w:val="20"/>
                <w:szCs w:val="20"/>
                <w:lang w:eastAsia="nb-NO"/>
              </w:rPr>
              <w:instrText xml:space="preserve"> PAGEREF _Toc11392139 \h </w:instrText>
            </w:r>
            <w:r w:rsidR="00095FA3" w:rsidRPr="00095FA3">
              <w:rPr>
                <w:rFonts w:ascii="Verdana" w:eastAsia="MS Mincho" w:hAnsi="Verdana" w:cs="Times New Roman"/>
                <w:noProof/>
                <w:webHidden/>
                <w:color w:val="000000"/>
                <w:spacing w:val="-3"/>
                <w:sz w:val="20"/>
                <w:szCs w:val="20"/>
                <w:lang w:eastAsia="nb-NO"/>
              </w:rPr>
            </w:r>
            <w:r w:rsidR="00095FA3" w:rsidRPr="00095FA3">
              <w:rPr>
                <w:rFonts w:ascii="Verdana" w:eastAsia="MS Mincho" w:hAnsi="Verdana" w:cs="Times New Roman"/>
                <w:noProof/>
                <w:webHidden/>
                <w:color w:val="000000"/>
                <w:spacing w:val="-3"/>
                <w:sz w:val="20"/>
                <w:szCs w:val="20"/>
                <w:lang w:eastAsia="nb-NO"/>
              </w:rPr>
              <w:fldChar w:fldCharType="separate"/>
            </w:r>
            <w:r w:rsidR="00851D8A">
              <w:rPr>
                <w:rFonts w:ascii="Verdana" w:eastAsia="MS Mincho" w:hAnsi="Verdana" w:cs="Times New Roman"/>
                <w:noProof/>
                <w:webHidden/>
                <w:color w:val="000000"/>
                <w:spacing w:val="-3"/>
                <w:sz w:val="20"/>
                <w:szCs w:val="20"/>
                <w:lang w:eastAsia="nb-NO"/>
              </w:rPr>
              <w:t>10</w:t>
            </w:r>
            <w:r w:rsidR="00095FA3" w:rsidRPr="00095FA3">
              <w:rPr>
                <w:rFonts w:ascii="Verdana" w:eastAsia="MS Mincho" w:hAnsi="Verdana" w:cs="Times New Roman"/>
                <w:noProof/>
                <w:webHidden/>
                <w:color w:val="000000"/>
                <w:spacing w:val="-3"/>
                <w:sz w:val="20"/>
                <w:szCs w:val="20"/>
                <w:lang w:eastAsia="nb-NO"/>
              </w:rPr>
              <w:fldChar w:fldCharType="end"/>
            </w:r>
          </w:hyperlink>
        </w:p>
        <w:p w:rsidR="00095FA3" w:rsidRPr="00095FA3" w:rsidRDefault="00C56AE4" w:rsidP="00095FA3">
          <w:pPr>
            <w:tabs>
              <w:tab w:val="right" w:leader="dot" w:pos="9410"/>
            </w:tabs>
            <w:spacing w:after="100" w:line="240" w:lineRule="auto"/>
            <w:rPr>
              <w:rFonts w:ascii="Cambria" w:eastAsia="MS Mincho" w:hAnsi="Cambria" w:cs="Times New Roman"/>
              <w:noProof/>
              <w:lang w:eastAsia="nb-NO"/>
            </w:rPr>
          </w:pPr>
          <w:hyperlink w:anchor="_Toc11392140" w:history="1">
            <w:r w:rsidR="00095FA3" w:rsidRPr="00095FA3">
              <w:rPr>
                <w:rFonts w:ascii="Verdana" w:eastAsia="MS Mincho" w:hAnsi="Verdana" w:cs="Times New Roman"/>
                <w:noProof/>
                <w:color w:val="0000FF"/>
                <w:spacing w:val="-3"/>
                <w:sz w:val="20"/>
                <w:szCs w:val="20"/>
                <w:u w:val="single"/>
                <w:lang w:eastAsia="nb-NO"/>
              </w:rPr>
              <w:t>Soving</w:t>
            </w:r>
            <w:r w:rsidR="00095FA3" w:rsidRPr="00095FA3">
              <w:rPr>
                <w:rFonts w:ascii="Verdana" w:eastAsia="MS Mincho" w:hAnsi="Verdana" w:cs="Times New Roman"/>
                <w:noProof/>
                <w:webHidden/>
                <w:color w:val="000000"/>
                <w:spacing w:val="-3"/>
                <w:sz w:val="20"/>
                <w:szCs w:val="20"/>
                <w:lang w:eastAsia="nb-NO"/>
              </w:rPr>
              <w:tab/>
            </w:r>
            <w:r w:rsidR="00095FA3" w:rsidRPr="00095FA3">
              <w:rPr>
                <w:rFonts w:ascii="Verdana" w:eastAsia="MS Mincho" w:hAnsi="Verdana" w:cs="Times New Roman"/>
                <w:noProof/>
                <w:webHidden/>
                <w:color w:val="000000"/>
                <w:spacing w:val="-3"/>
                <w:sz w:val="20"/>
                <w:szCs w:val="20"/>
                <w:lang w:eastAsia="nb-NO"/>
              </w:rPr>
              <w:fldChar w:fldCharType="begin"/>
            </w:r>
            <w:r w:rsidR="00095FA3" w:rsidRPr="00095FA3">
              <w:rPr>
                <w:rFonts w:ascii="Verdana" w:eastAsia="MS Mincho" w:hAnsi="Verdana" w:cs="Times New Roman"/>
                <w:noProof/>
                <w:webHidden/>
                <w:color w:val="000000"/>
                <w:spacing w:val="-3"/>
                <w:sz w:val="20"/>
                <w:szCs w:val="20"/>
                <w:lang w:eastAsia="nb-NO"/>
              </w:rPr>
              <w:instrText xml:space="preserve"> PAGEREF _Toc11392140 \h </w:instrText>
            </w:r>
            <w:r w:rsidR="00095FA3" w:rsidRPr="00095FA3">
              <w:rPr>
                <w:rFonts w:ascii="Verdana" w:eastAsia="MS Mincho" w:hAnsi="Verdana" w:cs="Times New Roman"/>
                <w:noProof/>
                <w:webHidden/>
                <w:color w:val="000000"/>
                <w:spacing w:val="-3"/>
                <w:sz w:val="20"/>
                <w:szCs w:val="20"/>
                <w:lang w:eastAsia="nb-NO"/>
              </w:rPr>
            </w:r>
            <w:r w:rsidR="00095FA3" w:rsidRPr="00095FA3">
              <w:rPr>
                <w:rFonts w:ascii="Verdana" w:eastAsia="MS Mincho" w:hAnsi="Verdana" w:cs="Times New Roman"/>
                <w:noProof/>
                <w:webHidden/>
                <w:color w:val="000000"/>
                <w:spacing w:val="-3"/>
                <w:sz w:val="20"/>
                <w:szCs w:val="20"/>
                <w:lang w:eastAsia="nb-NO"/>
              </w:rPr>
              <w:fldChar w:fldCharType="separate"/>
            </w:r>
            <w:r w:rsidR="00851D8A">
              <w:rPr>
                <w:rFonts w:ascii="Verdana" w:eastAsia="MS Mincho" w:hAnsi="Verdana" w:cs="Times New Roman"/>
                <w:noProof/>
                <w:webHidden/>
                <w:color w:val="000000"/>
                <w:spacing w:val="-3"/>
                <w:sz w:val="20"/>
                <w:szCs w:val="20"/>
                <w:lang w:eastAsia="nb-NO"/>
              </w:rPr>
              <w:t>11</w:t>
            </w:r>
            <w:r w:rsidR="00095FA3" w:rsidRPr="00095FA3">
              <w:rPr>
                <w:rFonts w:ascii="Verdana" w:eastAsia="MS Mincho" w:hAnsi="Verdana" w:cs="Times New Roman"/>
                <w:noProof/>
                <w:webHidden/>
                <w:color w:val="000000"/>
                <w:spacing w:val="-3"/>
                <w:sz w:val="20"/>
                <w:szCs w:val="20"/>
                <w:lang w:eastAsia="nb-NO"/>
              </w:rPr>
              <w:fldChar w:fldCharType="end"/>
            </w:r>
          </w:hyperlink>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b/>
              <w:bCs/>
              <w:color w:val="000000"/>
              <w:spacing w:val="-3"/>
              <w:sz w:val="20"/>
              <w:szCs w:val="20"/>
              <w:lang w:eastAsia="nb-NO"/>
            </w:rPr>
            <w:fldChar w:fldCharType="end"/>
          </w:r>
        </w:p>
      </w:sdtContent>
    </w:sdt>
    <w:p w:rsidR="00095FA3" w:rsidRPr="00095FA3" w:rsidRDefault="00095FA3" w:rsidP="00095FA3">
      <w:pPr>
        <w:keepNext/>
        <w:keepLines/>
        <w:spacing w:before="480" w:after="0" w:line="240" w:lineRule="auto"/>
        <w:outlineLvl w:val="0"/>
        <w:rPr>
          <w:rFonts w:ascii="Verdana" w:eastAsia="MS Gothic" w:hAnsi="Verdana" w:cs="Times New Roman"/>
          <w:b/>
          <w:bCs/>
          <w:spacing w:val="-3"/>
          <w:sz w:val="32"/>
          <w:szCs w:val="32"/>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keepNext/>
        <w:keepLines/>
        <w:spacing w:before="480" w:after="0" w:line="240" w:lineRule="auto"/>
        <w:outlineLvl w:val="0"/>
        <w:rPr>
          <w:rFonts w:ascii="Verdana" w:eastAsia="MS Gothic" w:hAnsi="Verdana" w:cs="Times New Roman"/>
          <w:b/>
          <w:bCs/>
          <w:spacing w:val="-3"/>
          <w:sz w:val="32"/>
          <w:szCs w:val="32"/>
          <w:lang w:eastAsia="nb-NO"/>
        </w:rPr>
      </w:pPr>
      <w:bookmarkStart w:id="0" w:name="_Toc11392134"/>
      <w:r w:rsidRPr="00095FA3">
        <w:rPr>
          <w:rFonts w:ascii="Verdana" w:eastAsia="MS Gothic" w:hAnsi="Verdana" w:cs="Times New Roman"/>
          <w:b/>
          <w:bCs/>
          <w:spacing w:val="-3"/>
          <w:sz w:val="32"/>
          <w:szCs w:val="32"/>
          <w:lang w:eastAsia="nb-NO"/>
        </w:rPr>
        <w:lastRenderedPageBreak/>
        <w:t>Forord</w:t>
      </w:r>
      <w:bookmarkEnd w:id="0"/>
    </w:p>
    <w:p w:rsidR="00095FA3" w:rsidRPr="00095FA3" w:rsidRDefault="00095FA3" w:rsidP="00095FA3">
      <w:pPr>
        <w:spacing w:after="0" w:line="240" w:lineRule="auto"/>
        <w:rPr>
          <w:rFonts w:ascii="Verdana" w:eastAsia="MS Mincho" w:hAnsi="Verdana" w:cs="Times New Roman"/>
          <w:spacing w:val="-3"/>
          <w:sz w:val="20"/>
          <w:szCs w:val="20"/>
          <w:lang w:eastAsia="nb-NO"/>
        </w:rPr>
      </w:pPr>
    </w:p>
    <w:p w:rsidR="00095FA3" w:rsidRPr="00095FA3" w:rsidRDefault="00095FA3" w:rsidP="00095FA3">
      <w:pPr>
        <w:spacing w:after="0" w:line="240" w:lineRule="auto"/>
        <w:rPr>
          <w:rFonts w:ascii="Verdana" w:eastAsia="MS Mincho" w:hAnsi="Verdana" w:cs="Times New Roman"/>
          <w:b/>
          <w:color w:val="000000"/>
          <w:spacing w:val="-3"/>
          <w:sz w:val="20"/>
          <w:szCs w:val="20"/>
          <w:lang w:eastAsia="nb-NO"/>
        </w:rPr>
      </w:pPr>
      <w:r w:rsidRPr="00095FA3">
        <w:rPr>
          <w:rFonts w:ascii="Verdana" w:eastAsia="MS Mincho" w:hAnsi="Verdana" w:cs="Times New Roman"/>
          <w:b/>
          <w:color w:val="000000"/>
          <w:spacing w:val="-3"/>
          <w:sz w:val="20"/>
          <w:szCs w:val="20"/>
          <w:lang w:eastAsia="nb-NO"/>
        </w:rPr>
        <w:t>Når barnet begynner i barnehagen</w:t>
      </w:r>
    </w:p>
    <w:p w:rsidR="00095FA3" w:rsidRPr="00095FA3" w:rsidRDefault="00095FA3" w:rsidP="00095FA3">
      <w:pPr>
        <w:spacing w:after="0" w:line="240" w:lineRule="auto"/>
        <w:rPr>
          <w:rFonts w:ascii="Verdana" w:eastAsia="MS Mincho" w:hAnsi="Verdana" w:cs="Times New Roman"/>
          <w:b/>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b/>
          <w:color w:val="000000"/>
          <w:spacing w:val="-3"/>
          <w:sz w:val="20"/>
          <w:szCs w:val="20"/>
          <w:lang w:eastAsia="nb-NO"/>
        </w:rPr>
      </w:pPr>
      <w:r w:rsidRPr="00095FA3">
        <w:rPr>
          <w:rFonts w:ascii="Verdana" w:eastAsia="MS Mincho" w:hAnsi="Verdana" w:cs="Times New Roman"/>
          <w:spacing w:val="-3"/>
          <w:sz w:val="20"/>
          <w:szCs w:val="20"/>
          <w:lang w:eastAsia="nb-NO"/>
        </w:rPr>
        <w:t>Barnehagen skal i samarbeid med foreldrene legge til</w:t>
      </w:r>
      <w:r w:rsidR="00D829B6">
        <w:rPr>
          <w:rFonts w:ascii="Verdana" w:eastAsia="MS Mincho" w:hAnsi="Verdana" w:cs="Times New Roman"/>
          <w:spacing w:val="-3"/>
          <w:sz w:val="20"/>
          <w:szCs w:val="20"/>
          <w:lang w:eastAsia="nb-NO"/>
        </w:rPr>
        <w:t xml:space="preserve"> </w:t>
      </w:r>
      <w:r w:rsidRPr="00095FA3">
        <w:rPr>
          <w:rFonts w:ascii="Verdana" w:eastAsia="MS Mincho" w:hAnsi="Verdana" w:cs="Times New Roman"/>
          <w:spacing w:val="-3"/>
          <w:sz w:val="20"/>
          <w:szCs w:val="20"/>
          <w:lang w:eastAsia="nb-NO"/>
        </w:rPr>
        <w:t>rette for at barnet kan få en trygg og god start i barnehagen. Barnehagen skal tilpasse rutiner og organisere tid og rom slik at barnet får tid til å bli kjent, etablere relasjoner og knytte seg til personalet og andre barn. Når barnet begynner i barnehagen, skal personalet sørge for tett oppfølging den første tiden slik at barnet kan oppleve tilhørighet og trygghet til å leke, utforske og lære. ( Rammeplan 2017:33)</w:t>
      </w:r>
    </w:p>
    <w:p w:rsidR="00095FA3" w:rsidRPr="00C56AE4" w:rsidRDefault="00095FA3" w:rsidP="00C56AE4">
      <w:pPr>
        <w:keepNext/>
        <w:keepLines/>
        <w:spacing w:before="480" w:after="0" w:line="240" w:lineRule="auto"/>
        <w:outlineLvl w:val="0"/>
        <w:rPr>
          <w:rFonts w:ascii="Verdana" w:eastAsia="MS Gothic" w:hAnsi="Verdana" w:cs="Times New Roman"/>
          <w:b/>
          <w:bCs/>
          <w:spacing w:val="-3"/>
          <w:sz w:val="32"/>
          <w:szCs w:val="32"/>
          <w:lang w:eastAsia="nb-NO"/>
        </w:rPr>
      </w:pPr>
      <w:bookmarkStart w:id="1" w:name="_Toc11392135"/>
      <w:r w:rsidRPr="00095FA3">
        <w:rPr>
          <w:rFonts w:ascii="Verdana" w:eastAsia="MS Gothic" w:hAnsi="Verdana" w:cs="Times New Roman"/>
          <w:b/>
          <w:bCs/>
          <w:spacing w:val="-3"/>
          <w:sz w:val="32"/>
          <w:szCs w:val="32"/>
          <w:lang w:eastAsia="nb-NO"/>
        </w:rPr>
        <w:t>Mål for planen</w:t>
      </w:r>
      <w:bookmarkEnd w:id="1"/>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Målet med planen er:</w:t>
      </w:r>
      <w:r w:rsidRPr="00095FA3">
        <w:rPr>
          <w:rFonts w:ascii="Verdana" w:eastAsia="MS Mincho" w:hAnsi="Verdana" w:cs="Times New Roman"/>
          <w:color w:val="000000"/>
          <w:spacing w:val="-3"/>
          <w:sz w:val="20"/>
          <w:szCs w:val="20"/>
          <w:lang w:eastAsia="nb-NO"/>
        </w:rPr>
        <w:tab/>
        <w:t xml:space="preserve"> Den stiller noen krav til systematikk og rutiner for tilvenning i barnehagene i </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Sel kommune.</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numPr>
          <w:ilvl w:val="0"/>
          <w:numId w:val="4"/>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at tilvenningen tilpasses hvert enkelt barns behov i standarden og gjøre den til en naturlig del av sin praksis. Samarbeid med barnets foresatte </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numPr>
          <w:ilvl w:val="0"/>
          <w:numId w:val="4"/>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at alle som jobber i barnehagen gir barna trygghet gjennom god omsorg </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numPr>
          <w:ilvl w:val="0"/>
          <w:numId w:val="4"/>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at alle medarbeidere har kunnskap om tilvenning, og tilknytning </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numPr>
          <w:ilvl w:val="0"/>
          <w:numId w:val="4"/>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at alle barnehager har gode rutiner for tilvenning og følger disse </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numPr>
          <w:ilvl w:val="0"/>
          <w:numId w:val="4"/>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at alle barn er trygt tilknyttet til minst en voksen i sin gruppe </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numPr>
          <w:ilvl w:val="0"/>
          <w:numId w:val="4"/>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at foresatte har tillit til personalet og opplever at det er trygt å levere barnet i barnehagen </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Planen skal være et felles utgangspunkt for Selbarnehagens arbeid med tilvenning. Første del av standarden redegjør for kunnskapsgrunnlaget for standarden, og redegjør for teorier om tilknytning og trygghet. Andre del beskriver hvordan Selbarnehagen kan sikre en trygg og god tilvenning for alle barn. Styrer har ansvar for at alle medarbeidere setter seg inn i og forstår både kunnskapsgrunnlaget og føringene som ligger i standarden.</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 </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Alle barnehager skal:</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numPr>
          <w:ilvl w:val="0"/>
          <w:numId w:val="5"/>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sette av god tid til tilvenning for alle barn </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numPr>
          <w:ilvl w:val="0"/>
          <w:numId w:val="5"/>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gi foresatte informasjon om barnehagens rutiner for oppstart og tilvenning</w:t>
      </w:r>
      <w:r w:rsidR="00AD6E2B">
        <w:rPr>
          <w:rFonts w:ascii="Verdana" w:eastAsia="MS Mincho" w:hAnsi="Verdana" w:cs="Times New Roman"/>
          <w:color w:val="000000"/>
          <w:spacing w:val="-3"/>
          <w:sz w:val="20"/>
          <w:szCs w:val="20"/>
          <w:lang w:eastAsia="nb-NO"/>
        </w:rPr>
        <w:br/>
        <w:t xml:space="preserve"> og hvorfor </w:t>
      </w:r>
      <w:r w:rsidRPr="00095FA3">
        <w:rPr>
          <w:rFonts w:ascii="Verdana" w:eastAsia="MS Mincho" w:hAnsi="Verdana" w:cs="Times New Roman"/>
          <w:color w:val="000000"/>
          <w:spacing w:val="-3"/>
          <w:sz w:val="20"/>
          <w:szCs w:val="20"/>
          <w:lang w:eastAsia="nb-NO"/>
        </w:rPr>
        <w:t xml:space="preserve">rutinene er slik </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numPr>
          <w:ilvl w:val="0"/>
          <w:numId w:val="5"/>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invitere alle barn og foresatte på besøk i barnehagen før oppstart </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numPr>
          <w:ilvl w:val="0"/>
          <w:numId w:val="5"/>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ha en tilknytningsperson ved oppstart for alle barn </w:t>
      </w:r>
    </w:p>
    <w:p w:rsidR="00095FA3" w:rsidRPr="00095FA3" w:rsidRDefault="00095FA3" w:rsidP="00095FA3">
      <w:pPr>
        <w:spacing w:after="0" w:line="240" w:lineRule="auto"/>
        <w:ind w:left="720"/>
        <w:contextualSpacing/>
        <w:rPr>
          <w:rFonts w:ascii="Verdana" w:eastAsia="MS Mincho" w:hAnsi="Verdana" w:cs="Times New Roman"/>
          <w:color w:val="000000"/>
          <w:spacing w:val="-3"/>
          <w:sz w:val="20"/>
          <w:szCs w:val="20"/>
          <w:lang w:eastAsia="nb-NO"/>
        </w:rPr>
      </w:pPr>
    </w:p>
    <w:p w:rsidR="00095FA3" w:rsidRPr="00095FA3" w:rsidRDefault="00095FA3" w:rsidP="00095FA3">
      <w:pPr>
        <w:numPr>
          <w:ilvl w:val="0"/>
          <w:numId w:val="5"/>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ha tett dialog med barnas foresatte i tilvenningsperioden </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numPr>
          <w:ilvl w:val="0"/>
          <w:numId w:val="5"/>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gjennomføre en egen oppstartsamtale med alle foresatte og det skal arrangeres et felles foreldremøte for alle nye barn på våren </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numPr>
          <w:ilvl w:val="0"/>
          <w:numId w:val="5"/>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lastRenderedPageBreak/>
        <w:t xml:space="preserve">tilrettelegge for en trygg og god oppstart uansett når på året barnet begynner og uansett alder </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          Det er utarbeidet egne rutiner for tilvenning til ny avdeling.</w:t>
      </w:r>
    </w:p>
    <w:p w:rsidR="00095FA3" w:rsidRPr="00095FA3" w:rsidRDefault="00095FA3" w:rsidP="00095FA3">
      <w:pPr>
        <w:keepNext/>
        <w:keepLines/>
        <w:spacing w:before="480" w:after="0" w:line="240" w:lineRule="auto"/>
        <w:outlineLvl w:val="0"/>
        <w:rPr>
          <w:rFonts w:ascii="Verdana" w:eastAsia="MS Gothic" w:hAnsi="Verdana" w:cs="Times New Roman"/>
          <w:b/>
          <w:bCs/>
          <w:spacing w:val="-3"/>
          <w:sz w:val="32"/>
          <w:szCs w:val="32"/>
          <w:lang w:eastAsia="nb-NO"/>
        </w:rPr>
      </w:pPr>
      <w:bookmarkStart w:id="2" w:name="_Toc11392136"/>
      <w:r w:rsidRPr="00095FA3">
        <w:rPr>
          <w:rFonts w:ascii="Verdana" w:eastAsia="MS Gothic" w:hAnsi="Verdana" w:cs="Times New Roman"/>
          <w:b/>
          <w:bCs/>
          <w:spacing w:val="-3"/>
          <w:sz w:val="32"/>
          <w:szCs w:val="32"/>
          <w:lang w:eastAsia="nb-NO"/>
        </w:rPr>
        <w:t xml:space="preserve">Trygghet og </w:t>
      </w:r>
      <w:bookmarkEnd w:id="2"/>
      <w:r>
        <w:rPr>
          <w:rFonts w:ascii="Verdana" w:eastAsia="MS Gothic" w:hAnsi="Verdana" w:cs="Times New Roman"/>
          <w:b/>
          <w:bCs/>
          <w:spacing w:val="-3"/>
          <w:sz w:val="32"/>
          <w:szCs w:val="32"/>
          <w:lang w:eastAsia="nb-NO"/>
        </w:rPr>
        <w:t>tilknyt</w:t>
      </w:r>
      <w:r w:rsidRPr="00095FA3">
        <w:rPr>
          <w:rFonts w:ascii="Verdana" w:eastAsia="MS Gothic" w:hAnsi="Verdana" w:cs="Times New Roman"/>
          <w:b/>
          <w:bCs/>
          <w:spacing w:val="-3"/>
          <w:sz w:val="32"/>
          <w:szCs w:val="32"/>
          <w:lang w:eastAsia="nb-NO"/>
        </w:rPr>
        <w:t xml:space="preserve">ning </w:t>
      </w:r>
    </w:p>
    <w:p w:rsidR="00095FA3" w:rsidRPr="00095FA3" w:rsidRDefault="00095FA3" w:rsidP="00095FA3">
      <w:pPr>
        <w:spacing w:after="0" w:line="240" w:lineRule="auto"/>
        <w:rPr>
          <w:rFonts w:ascii="Verdana" w:eastAsia="MS Mincho" w:hAnsi="Verdana" w:cs="Times New Roman"/>
          <w:spacing w:val="-3"/>
          <w:sz w:val="20"/>
          <w:szCs w:val="20"/>
          <w:lang w:eastAsia="nb-NO"/>
        </w:rPr>
      </w:pPr>
    </w:p>
    <w:p w:rsidR="00095FA3" w:rsidRPr="00095FA3" w:rsidRDefault="00095FA3" w:rsidP="00095FA3">
      <w:pPr>
        <w:widowControl w:val="0"/>
        <w:overflowPunct w:val="0"/>
        <w:autoSpaceDE w:val="0"/>
        <w:autoSpaceDN w:val="0"/>
        <w:adjustRightInd w:val="0"/>
        <w:spacing w:after="0" w:line="227" w:lineRule="auto"/>
        <w:ind w:left="20"/>
        <w:rPr>
          <w:rFonts w:ascii="Verdana" w:eastAsia="MS Mincho" w:hAnsi="Verdana" w:cs="Times New Roman"/>
          <w:spacing w:val="-3"/>
          <w:sz w:val="24"/>
          <w:szCs w:val="24"/>
          <w:lang w:eastAsia="nb-NO"/>
        </w:rPr>
      </w:pPr>
      <w:r w:rsidRPr="00095FA3">
        <w:rPr>
          <w:rFonts w:ascii="Verdana" w:eastAsia="MS Mincho" w:hAnsi="Verdana" w:cs="Times New Roman"/>
          <w:spacing w:val="-3"/>
          <w:sz w:val="24"/>
          <w:szCs w:val="24"/>
          <w:lang w:eastAsia="nb-NO"/>
        </w:rPr>
        <w:t>Små barn har et grunnleggende behov for trygghet, forutsigbarhet og stabilitet. Tilknytningsteori handler om hvordan små barn er avhengige av tilgjengelige omsorgspersoner for trøst og trygghet for å kunne flytte sin energi over på utforskning og læring. Trygghet og tilknytning er grunnlaget for all utvikling, læring og lek.</w:t>
      </w:r>
    </w:p>
    <w:p w:rsidR="00095FA3" w:rsidRPr="00095FA3" w:rsidRDefault="00095FA3" w:rsidP="00095FA3">
      <w:pPr>
        <w:widowControl w:val="0"/>
        <w:autoSpaceDE w:val="0"/>
        <w:autoSpaceDN w:val="0"/>
        <w:adjustRightInd w:val="0"/>
        <w:spacing w:after="0" w:line="240" w:lineRule="auto"/>
        <w:rPr>
          <w:rFonts w:ascii="Verdana" w:eastAsia="MS Mincho" w:hAnsi="Verdana" w:cs="Times New Roman"/>
          <w:color w:val="000000"/>
          <w:spacing w:val="-3"/>
          <w:sz w:val="24"/>
          <w:szCs w:val="24"/>
          <w:lang w:eastAsia="nb-NO"/>
        </w:rPr>
        <w:sectPr w:rsidR="00095FA3" w:rsidRPr="00095FA3" w:rsidSect="00133C71">
          <w:footerReference w:type="default" r:id="rId9"/>
          <w:pgSz w:w="11900" w:h="16838"/>
          <w:pgMar w:top="1417" w:right="1417" w:bottom="1417" w:left="1417" w:header="708" w:footer="708" w:gutter="0"/>
          <w:cols w:space="708" w:equalWidth="0">
            <w:col w:w="9243"/>
          </w:cols>
          <w:noEndnote/>
          <w:docGrid w:linePitch="272"/>
        </w:sectPr>
      </w:pPr>
    </w:p>
    <w:p w:rsidR="00095FA3" w:rsidRPr="00095FA3" w:rsidRDefault="00095FA3" w:rsidP="00095FA3">
      <w:pPr>
        <w:widowControl w:val="0"/>
        <w:autoSpaceDE w:val="0"/>
        <w:autoSpaceDN w:val="0"/>
        <w:adjustRightInd w:val="0"/>
        <w:spacing w:after="0" w:line="359"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39"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b/>
          <w:bCs/>
          <w:color w:val="000000"/>
          <w:spacing w:val="-3"/>
          <w:sz w:val="20"/>
          <w:szCs w:val="20"/>
          <w:lang w:eastAsia="nb-NO"/>
        </w:rPr>
        <w:t>Tilknytning</w:t>
      </w:r>
    </w:p>
    <w:p w:rsidR="00095FA3" w:rsidRPr="00095FA3" w:rsidRDefault="00095FA3" w:rsidP="00095FA3">
      <w:pPr>
        <w:widowControl w:val="0"/>
        <w:autoSpaceDE w:val="0"/>
        <w:autoSpaceDN w:val="0"/>
        <w:adjustRightInd w:val="0"/>
        <w:spacing w:after="0" w:line="57"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40"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Begrepet tilknytning brukes for å beskrive hvordan barn tidlig i livet utvikler relasjoner og knytter seg følelsesmessig til nære omsorgspersoner på en måte som er felles for alle mennesker. Barnets behov for tilknytning er like grunnleggende som barnets behov for mat, drikke og søvn.</w:t>
      </w:r>
    </w:p>
    <w:p w:rsidR="00095FA3" w:rsidRPr="00095FA3" w:rsidRDefault="00095FA3" w:rsidP="00095FA3">
      <w:pPr>
        <w:widowControl w:val="0"/>
        <w:autoSpaceDE w:val="0"/>
        <w:autoSpaceDN w:val="0"/>
        <w:adjustRightInd w:val="0"/>
        <w:spacing w:after="0" w:line="3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40"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 xml:space="preserve">Tilknytningsteori anses i dag for å være den viktigste psykologiske teorien som kan forklare hvordan både barn og voksne forholder seg til nærhet, beskyttelse og omsorg på den ene siden, og selvstendighet, utforskning og mestring på den andre (Broberg, Broberg og </w:t>
      </w:r>
      <w:proofErr w:type="spellStart"/>
      <w:r w:rsidRPr="00095FA3">
        <w:rPr>
          <w:rFonts w:ascii="Verdana" w:eastAsia="MS Mincho" w:hAnsi="Verdana" w:cs="Times New Roman"/>
          <w:color w:val="000000"/>
          <w:spacing w:val="-3"/>
          <w:sz w:val="20"/>
          <w:szCs w:val="20"/>
          <w:lang w:eastAsia="nb-NO"/>
        </w:rPr>
        <w:t>Hagström</w:t>
      </w:r>
      <w:proofErr w:type="spellEnd"/>
      <w:r w:rsidRPr="00095FA3">
        <w:rPr>
          <w:rFonts w:ascii="Verdana" w:eastAsia="MS Mincho" w:hAnsi="Verdana" w:cs="Times New Roman"/>
          <w:color w:val="000000"/>
          <w:spacing w:val="-3"/>
          <w:sz w:val="20"/>
          <w:szCs w:val="20"/>
          <w:lang w:eastAsia="nb-NO"/>
        </w:rPr>
        <w:t>, 2014).</w:t>
      </w:r>
    </w:p>
    <w:p w:rsidR="00095FA3" w:rsidRPr="00095FA3" w:rsidRDefault="00095FA3" w:rsidP="00095FA3">
      <w:pPr>
        <w:widowControl w:val="0"/>
        <w:autoSpaceDE w:val="0"/>
        <w:autoSpaceDN w:val="0"/>
        <w:adjustRightInd w:val="0"/>
        <w:spacing w:after="0" w:line="383"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39" w:lineRule="auto"/>
        <w:ind w:left="120"/>
        <w:rPr>
          <w:rFonts w:ascii="Verdana" w:eastAsia="MS Mincho" w:hAnsi="Verdana" w:cs="Times New Roman"/>
          <w:color w:val="000000"/>
          <w:spacing w:val="-3"/>
          <w:sz w:val="24"/>
          <w:szCs w:val="24"/>
          <w:lang w:eastAsia="nb-NO"/>
        </w:rPr>
      </w:pPr>
      <w:r w:rsidRPr="00095FA3">
        <w:rPr>
          <w:rFonts w:ascii="Verdana" w:eastAsia="MS Mincho" w:hAnsi="Verdana" w:cs="Times New Roman"/>
          <w:i/>
          <w:iCs/>
          <w:color w:val="000000"/>
          <w:spacing w:val="-3"/>
          <w:sz w:val="20"/>
          <w:szCs w:val="20"/>
          <w:lang w:eastAsia="nb-NO"/>
        </w:rPr>
        <w:t>Trygghetssirkelen</w:t>
      </w:r>
    </w:p>
    <w:p w:rsidR="00095FA3" w:rsidRPr="00095FA3" w:rsidRDefault="00095FA3" w:rsidP="00095FA3">
      <w:pPr>
        <w:widowControl w:val="0"/>
        <w:autoSpaceDE w:val="0"/>
        <w:autoSpaceDN w:val="0"/>
        <w:adjustRightInd w:val="0"/>
        <w:spacing w:after="0" w:line="238" w:lineRule="auto"/>
        <w:ind w:left="120"/>
        <w:rPr>
          <w:rFonts w:ascii="Verdana" w:eastAsia="MS Mincho" w:hAnsi="Verdana" w:cs="Times New Roman"/>
          <w:color w:val="000000"/>
          <w:spacing w:val="-3"/>
          <w:sz w:val="24"/>
          <w:szCs w:val="24"/>
          <w:lang w:eastAsia="nb-NO"/>
        </w:rPr>
      </w:pPr>
      <w:r w:rsidRPr="00095FA3">
        <w:rPr>
          <w:rFonts w:ascii="Verdana" w:eastAsia="MS Mincho" w:hAnsi="Verdana" w:cs="Times New Roman"/>
          <w:i/>
          <w:iCs/>
          <w:color w:val="000000"/>
          <w:spacing w:val="-3"/>
          <w:sz w:val="20"/>
          <w:szCs w:val="20"/>
          <w:lang w:eastAsia="nb-NO"/>
        </w:rPr>
        <w:t xml:space="preserve">(Powell, Cooper, Hoffman og </w:t>
      </w:r>
      <w:proofErr w:type="spellStart"/>
      <w:r w:rsidRPr="00095FA3">
        <w:rPr>
          <w:rFonts w:ascii="Verdana" w:eastAsia="MS Mincho" w:hAnsi="Verdana" w:cs="Times New Roman"/>
          <w:i/>
          <w:iCs/>
          <w:color w:val="000000"/>
          <w:spacing w:val="-3"/>
          <w:sz w:val="20"/>
          <w:szCs w:val="20"/>
          <w:lang w:eastAsia="nb-NO"/>
        </w:rPr>
        <w:t>Marwin</w:t>
      </w:r>
      <w:proofErr w:type="spellEnd"/>
      <w:r w:rsidRPr="00095FA3">
        <w:rPr>
          <w:rFonts w:ascii="Verdana" w:eastAsia="MS Mincho" w:hAnsi="Verdana" w:cs="Times New Roman"/>
          <w:i/>
          <w:iCs/>
          <w:color w:val="000000"/>
          <w:spacing w:val="-3"/>
          <w:sz w:val="20"/>
          <w:szCs w:val="20"/>
          <w:lang w:eastAsia="nb-NO"/>
        </w:rPr>
        <w:t>)</w:t>
      </w: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D829B6"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r w:rsidRPr="00095FA3">
        <w:rPr>
          <w:rFonts w:ascii="Verdana" w:eastAsia="MS Mincho" w:hAnsi="Verdana" w:cs="Times New Roman"/>
          <w:noProof/>
          <w:color w:val="000000"/>
          <w:spacing w:val="-3"/>
          <w:sz w:val="20"/>
          <w:szCs w:val="20"/>
          <w:lang w:eastAsia="nb-NO"/>
        </w:rPr>
        <w:drawing>
          <wp:anchor distT="0" distB="0" distL="114300" distR="114300" simplePos="0" relativeHeight="251662336" behindDoc="1" locked="0" layoutInCell="0" allowOverlap="1" wp14:anchorId="75B69F99" wp14:editId="7A159C07">
            <wp:simplePos x="0" y="0"/>
            <wp:positionH relativeFrom="column">
              <wp:posOffset>222250</wp:posOffset>
            </wp:positionH>
            <wp:positionV relativeFrom="paragraph">
              <wp:posOffset>-3810</wp:posOffset>
            </wp:positionV>
            <wp:extent cx="4762500" cy="258127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581275"/>
                    </a:xfrm>
                    <a:prstGeom prst="rect">
                      <a:avLst/>
                    </a:prstGeom>
                    <a:noFill/>
                  </pic:spPr>
                </pic:pic>
              </a:graphicData>
            </a:graphic>
            <wp14:sizeRelH relativeFrom="page">
              <wp14:pctWidth>0</wp14:pctWidth>
            </wp14:sizeRelH>
            <wp14:sizeRelV relativeFrom="page">
              <wp14:pctHeight>0</wp14:pctHeight>
            </wp14:sizeRelV>
          </wp:anchor>
        </w:drawing>
      </w: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89"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39"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b/>
          <w:bCs/>
          <w:color w:val="000000"/>
          <w:spacing w:val="-3"/>
          <w:sz w:val="20"/>
          <w:szCs w:val="20"/>
          <w:lang w:eastAsia="nb-NO"/>
        </w:rPr>
        <w:t>Trygghetssirkelen</w:t>
      </w:r>
    </w:p>
    <w:p w:rsidR="00095FA3" w:rsidRPr="00095FA3" w:rsidRDefault="00095FA3" w:rsidP="00095FA3">
      <w:pPr>
        <w:widowControl w:val="0"/>
        <w:autoSpaceDE w:val="0"/>
        <w:autoSpaceDN w:val="0"/>
        <w:adjustRightInd w:val="0"/>
        <w:spacing w:after="0" w:line="57"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44"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 xml:space="preserve">Tilvenning og tilknytning skjer gjennom de daglige gjøremålene i barnehagen. Cooper, Hoffman, Powell og </w:t>
      </w:r>
      <w:proofErr w:type="spellStart"/>
      <w:r w:rsidRPr="00095FA3">
        <w:rPr>
          <w:rFonts w:ascii="Verdana" w:eastAsia="MS Mincho" w:hAnsi="Verdana" w:cs="Times New Roman"/>
          <w:color w:val="000000"/>
          <w:spacing w:val="-3"/>
          <w:sz w:val="20"/>
          <w:szCs w:val="20"/>
          <w:lang w:eastAsia="nb-NO"/>
        </w:rPr>
        <w:t>Marwin</w:t>
      </w:r>
      <w:proofErr w:type="spellEnd"/>
      <w:r w:rsidRPr="00095FA3">
        <w:rPr>
          <w:rFonts w:ascii="Verdana" w:eastAsia="MS Mincho" w:hAnsi="Verdana" w:cs="Times New Roman"/>
          <w:color w:val="000000"/>
          <w:spacing w:val="-3"/>
          <w:sz w:val="20"/>
          <w:szCs w:val="20"/>
          <w:lang w:eastAsia="nb-NO"/>
        </w:rPr>
        <w:t xml:space="preserve"> har utviklet en modell som grunnlag for arbeid med en pedagogisk pr</w:t>
      </w:r>
      <w:r>
        <w:rPr>
          <w:rFonts w:ascii="Verdana" w:eastAsia="MS Mincho" w:hAnsi="Verdana" w:cs="Times New Roman"/>
          <w:color w:val="000000"/>
          <w:spacing w:val="-3"/>
          <w:sz w:val="20"/>
          <w:szCs w:val="20"/>
          <w:lang w:eastAsia="nb-NO"/>
        </w:rPr>
        <w:t>aksis som fremmer trygg tilknyt</w:t>
      </w:r>
      <w:r w:rsidRPr="00095FA3">
        <w:rPr>
          <w:rFonts w:ascii="Verdana" w:eastAsia="MS Mincho" w:hAnsi="Verdana" w:cs="Times New Roman"/>
          <w:color w:val="000000"/>
          <w:spacing w:val="-3"/>
          <w:sz w:val="20"/>
          <w:szCs w:val="20"/>
          <w:lang w:eastAsia="nb-NO"/>
        </w:rPr>
        <w:t>ning og en god tilvenning i barnehagen. Modellen kalles trygghetssirkelen. Den er utviklet for lettere å kunne analysere og tolke barns adferd, følelser og behov og for at barna skal bli tryggere og utvikle god selvregulering og sosial kompetanse.</w:t>
      </w:r>
    </w:p>
    <w:p w:rsidR="00095FA3" w:rsidRPr="00095FA3" w:rsidRDefault="00095FA3" w:rsidP="00095FA3">
      <w:pPr>
        <w:widowControl w:val="0"/>
        <w:autoSpaceDE w:val="0"/>
        <w:autoSpaceDN w:val="0"/>
        <w:adjustRightInd w:val="0"/>
        <w:spacing w:after="0" w:line="296"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35" w:lineRule="auto"/>
        <w:ind w:right="200"/>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Metoden blir brukt i hele verden i arbeidet med barn mellom 1- 6 år. Metoden brukes også i veiledning av foresatte for å hjelpe dem til å utvikle en trygg og god tilknytning </w:t>
      </w:r>
    </w:p>
    <w:p w:rsidR="00095FA3" w:rsidRPr="00095FA3" w:rsidRDefault="00D829B6" w:rsidP="00095FA3">
      <w:pPr>
        <w:widowControl w:val="0"/>
        <w:overflowPunct w:val="0"/>
        <w:autoSpaceDE w:val="0"/>
        <w:autoSpaceDN w:val="0"/>
        <w:adjustRightInd w:val="0"/>
        <w:spacing w:after="0" w:line="235" w:lineRule="auto"/>
        <w:ind w:right="200"/>
        <w:rPr>
          <w:rFonts w:ascii="Verdana" w:eastAsia="MS Mincho" w:hAnsi="Verdana" w:cs="Times New Roman"/>
          <w:color w:val="000000"/>
          <w:spacing w:val="-3"/>
          <w:sz w:val="24"/>
          <w:szCs w:val="24"/>
          <w:lang w:eastAsia="nb-NO"/>
        </w:rPr>
        <w:sectPr w:rsidR="00095FA3" w:rsidRPr="00095FA3">
          <w:type w:val="continuous"/>
          <w:pgSz w:w="11900" w:h="16838"/>
          <w:pgMar w:top="1440" w:right="1260" w:bottom="150" w:left="1240" w:header="708" w:footer="708" w:gutter="0"/>
          <w:cols w:num="2" w:space="380" w:equalWidth="0">
            <w:col w:w="4500" w:space="380"/>
            <w:col w:w="4520"/>
          </w:cols>
          <w:noEndnote/>
        </w:sectPr>
      </w:pPr>
      <w:r>
        <w:rPr>
          <w:rFonts w:ascii="Verdana" w:eastAsia="MS Mincho" w:hAnsi="Verdana" w:cs="Times New Roman"/>
          <w:color w:val="000000"/>
          <w:spacing w:val="-3"/>
          <w:sz w:val="20"/>
          <w:szCs w:val="20"/>
          <w:lang w:eastAsia="nb-NO"/>
        </w:rPr>
        <w:t>til sine ba</w:t>
      </w:r>
      <w:r w:rsidR="00C56AE4">
        <w:rPr>
          <w:rFonts w:ascii="Verdana" w:eastAsia="MS Mincho" w:hAnsi="Verdana" w:cs="Times New Roman"/>
          <w:color w:val="000000"/>
          <w:spacing w:val="-3"/>
          <w:sz w:val="20"/>
          <w:szCs w:val="20"/>
          <w:lang w:eastAsia="nb-NO"/>
        </w:rPr>
        <w:t>rn.</w:t>
      </w: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C56AE4">
      <w:pPr>
        <w:widowControl w:val="0"/>
        <w:overflowPunct w:val="0"/>
        <w:autoSpaceDE w:val="0"/>
        <w:autoSpaceDN w:val="0"/>
        <w:adjustRightInd w:val="0"/>
        <w:spacing w:after="0" w:line="229" w:lineRule="auto"/>
        <w:ind w:right="200"/>
        <w:rPr>
          <w:rFonts w:ascii="Verdana" w:eastAsia="MS Mincho" w:hAnsi="Verdana" w:cs="Times New Roman"/>
          <w:color w:val="000000"/>
          <w:spacing w:val="-3"/>
          <w:sz w:val="24"/>
          <w:szCs w:val="24"/>
          <w:lang w:eastAsia="nb-NO"/>
        </w:rPr>
      </w:pPr>
      <w:r w:rsidRPr="00095FA3">
        <w:rPr>
          <w:rFonts w:ascii="Verdana" w:eastAsia="MS Mincho" w:hAnsi="Verdana" w:cs="Times New Roman"/>
          <w:i/>
          <w:iCs/>
          <w:color w:val="000000"/>
          <w:spacing w:val="-3"/>
          <w:sz w:val="20"/>
          <w:szCs w:val="20"/>
          <w:lang w:eastAsia="nb-NO"/>
        </w:rPr>
        <w:t xml:space="preserve">«Å dekke barns følelsesmessige behov for kontakt med en voksen som alltid er tilstede, er en avgjørende forutsetning for </w:t>
      </w:r>
      <w:r w:rsidR="00D829B6">
        <w:rPr>
          <w:rFonts w:ascii="Verdana" w:eastAsia="MS Mincho" w:hAnsi="Verdana" w:cs="Times New Roman"/>
          <w:i/>
          <w:iCs/>
          <w:color w:val="000000"/>
          <w:spacing w:val="-3"/>
          <w:sz w:val="20"/>
          <w:szCs w:val="20"/>
          <w:lang w:eastAsia="nb-NO"/>
        </w:rPr>
        <w:t>læring. For å dekke barns under</w:t>
      </w:r>
      <w:r w:rsidRPr="00095FA3">
        <w:rPr>
          <w:rFonts w:ascii="Verdana" w:eastAsia="MS Mincho" w:hAnsi="Verdana" w:cs="Times New Roman"/>
          <w:i/>
          <w:iCs/>
          <w:color w:val="000000"/>
          <w:spacing w:val="-3"/>
          <w:sz w:val="20"/>
          <w:szCs w:val="20"/>
          <w:lang w:eastAsia="nb-NO"/>
        </w:rPr>
        <w:t xml:space="preserve">liggende behov kreves det en nøkkel for å knekke koden i </w:t>
      </w:r>
      <w:proofErr w:type="spellStart"/>
      <w:r w:rsidRPr="00095FA3">
        <w:rPr>
          <w:rFonts w:ascii="Verdana" w:eastAsia="MS Mincho" w:hAnsi="Verdana" w:cs="Times New Roman"/>
          <w:i/>
          <w:iCs/>
          <w:color w:val="000000"/>
          <w:spacing w:val="-3"/>
          <w:sz w:val="20"/>
          <w:szCs w:val="20"/>
          <w:lang w:eastAsia="nb-NO"/>
        </w:rPr>
        <w:t>adferdskommunikasjonen</w:t>
      </w:r>
      <w:proofErr w:type="spellEnd"/>
      <w:r w:rsidRPr="00095FA3">
        <w:rPr>
          <w:rFonts w:ascii="Verdana" w:eastAsia="MS Mincho" w:hAnsi="Verdana" w:cs="Times New Roman"/>
          <w:i/>
          <w:iCs/>
          <w:color w:val="000000"/>
          <w:spacing w:val="-3"/>
          <w:sz w:val="20"/>
          <w:szCs w:val="20"/>
          <w:lang w:eastAsia="nb-NO"/>
        </w:rPr>
        <w:t xml:space="preserve"> deres. Trygghetssirkelen er nettopp en slik nøkkel til forståelse av barns grunn-leggende relasjonsbehov og er en nyttig veiledning for voksne som skal lære barns behov for tilknytning, beskyttelse og trøst samt deres behov for utforskning og mestring»</w:t>
      </w:r>
    </w:p>
    <w:p w:rsidR="00095FA3" w:rsidRPr="00095FA3" w:rsidRDefault="00095FA3" w:rsidP="00095FA3">
      <w:pPr>
        <w:widowControl w:val="0"/>
        <w:autoSpaceDE w:val="0"/>
        <w:autoSpaceDN w:val="0"/>
        <w:adjustRightInd w:val="0"/>
        <w:spacing w:after="0" w:line="255"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39"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(Brandtzæg, Torsteinson og Øiestad, 2013)</w:t>
      </w:r>
    </w:p>
    <w:p w:rsidR="00095FA3" w:rsidRPr="00095FA3" w:rsidRDefault="00095FA3" w:rsidP="00095FA3">
      <w:pPr>
        <w:widowControl w:val="0"/>
        <w:autoSpaceDE w:val="0"/>
        <w:autoSpaceDN w:val="0"/>
        <w:adjustRightInd w:val="0"/>
        <w:spacing w:after="0" w:line="3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38" w:lineRule="auto"/>
        <w:ind w:right="220"/>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I trygghetssirkelen er tilknytningspersonens hovedoppgave å være en trygg base for barnets utforskning, lek og læring og ta imot barnet når det har behov for trøst og omsorg. Barnet skal være trygg på at det blir trøstet når det føler ubehag.</w:t>
      </w:r>
    </w:p>
    <w:p w:rsidR="00095FA3" w:rsidRPr="00095FA3" w:rsidRDefault="00095FA3" w:rsidP="00095FA3">
      <w:pPr>
        <w:widowControl w:val="0"/>
        <w:autoSpaceDE w:val="0"/>
        <w:autoSpaceDN w:val="0"/>
        <w:adjustRightInd w:val="0"/>
        <w:spacing w:after="0" w:line="3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41" w:lineRule="auto"/>
        <w:ind w:right="80"/>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Den øverste delen av sirkelen representerer et barns behov når det utforsker: «pass på meg», «fryd deg over meg» «hjelp meg» og «ha det gøy sammen med meg». Den nederste delen av sirkelen representerer et barns behov når tilknytningsadferden er aktivert: «beskytt meg», «trøst meg», «vis godhet for meg» og «organiser følelsene mine».</w:t>
      </w:r>
    </w:p>
    <w:p w:rsidR="00095FA3" w:rsidRPr="00095FA3" w:rsidRDefault="00095FA3" w:rsidP="00095FA3">
      <w:pPr>
        <w:widowControl w:val="0"/>
        <w:autoSpaceDE w:val="0"/>
        <w:autoSpaceDN w:val="0"/>
        <w:adjustRightInd w:val="0"/>
        <w:spacing w:after="0" w:line="304"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29" w:lineRule="auto"/>
        <w:ind w:right="260"/>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Barn forteller den voksne at noe er galt gjennom sine følelsesreaksjoner og adferd men ikke alltid på den måten de voksne hadde tenkt eller forventet.</w:t>
      </w:r>
    </w:p>
    <w:p w:rsidR="00095FA3" w:rsidRPr="00095FA3" w:rsidRDefault="00095FA3" w:rsidP="00095FA3">
      <w:pPr>
        <w:widowControl w:val="0"/>
        <w:autoSpaceDE w:val="0"/>
        <w:autoSpaceDN w:val="0"/>
        <w:adjustRightInd w:val="0"/>
        <w:spacing w:after="0" w:line="246"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39"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b/>
          <w:bCs/>
          <w:color w:val="000000"/>
          <w:spacing w:val="-3"/>
          <w:sz w:val="20"/>
          <w:szCs w:val="20"/>
          <w:lang w:eastAsia="nb-NO"/>
        </w:rPr>
        <w:t>Trygg og utrygg tilknytning</w:t>
      </w:r>
    </w:p>
    <w:p w:rsidR="00095FA3" w:rsidRPr="00095FA3" w:rsidRDefault="00095FA3" w:rsidP="00095FA3">
      <w:pPr>
        <w:widowControl w:val="0"/>
        <w:autoSpaceDE w:val="0"/>
        <w:autoSpaceDN w:val="0"/>
        <w:adjustRightInd w:val="0"/>
        <w:spacing w:after="0" w:line="57"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38" w:lineRule="auto"/>
        <w:ind w:right="60"/>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Det er to ting som kjennetegner trygg tilknytning. Det ene er at barnet, når det er lei seg eller frustrert søker trøst hos den voksne. Det andre er at det lar seg trøste. Barnet viser at det kan ta imot trøst ved å hvile kroppen sin mot den voksne og bli rolig og avspent.</w:t>
      </w:r>
    </w:p>
    <w:p w:rsidR="00095FA3" w:rsidRPr="00095FA3" w:rsidRDefault="00095FA3" w:rsidP="00095FA3">
      <w:pPr>
        <w:widowControl w:val="0"/>
        <w:autoSpaceDE w:val="0"/>
        <w:autoSpaceDN w:val="0"/>
        <w:adjustRightInd w:val="0"/>
        <w:spacing w:after="0" w:line="3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45"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 xml:space="preserve">Barnehagestart kan være stressende for noen barn. Utrygge barn kan gi høylytt uttrykk for sin misnøye og mistrivsel. Andre utrygge barn gir få signaler på at de ikke har det bra, de protesterer ikke når foresatte går men trekker seg tilbake. De kan ha en likegyldig holdning til personalet, som om de ikke trenger noen form for hjelp eller støtte. </w:t>
      </w:r>
      <w:r w:rsidRPr="00095FA3">
        <w:rPr>
          <w:rFonts w:ascii="Verdana" w:eastAsia="MS Mincho" w:hAnsi="Verdana" w:cs="Times New Roman"/>
          <w:color w:val="000000"/>
          <w:spacing w:val="-3"/>
          <w:sz w:val="20"/>
          <w:szCs w:val="20"/>
          <w:lang w:eastAsia="nb-NO"/>
        </w:rPr>
        <w:t>Forskning viser seg at disse barna har et høyt indre stress. Barn som ikke er i stress, utforsker, leker og er vitale. Fravær av lek og utforskning kan være en indikasjon på at barnet ikke er trygt og trenger mer tid og mer støtte.</w:t>
      </w:r>
    </w:p>
    <w:p w:rsidR="00095FA3" w:rsidRPr="00095FA3" w:rsidRDefault="00095FA3" w:rsidP="00095FA3">
      <w:pPr>
        <w:widowControl w:val="0"/>
        <w:autoSpaceDE w:val="0"/>
        <w:autoSpaceDN w:val="0"/>
        <w:adjustRightInd w:val="0"/>
        <w:spacing w:after="0" w:line="389"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38"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Barn har et grunnleggende behov for trygghet, forutsigbarhet og stabilitet, det omfatter både fysiske, psykiske og sosiale forhold. Opplevelsen av trygghet for barn og foresatte i barnehagen er grunnlaget for en positiv utvikling.</w:t>
      </w:r>
    </w:p>
    <w:p w:rsidR="00095FA3" w:rsidRPr="00095FA3" w:rsidRDefault="00095FA3" w:rsidP="00095FA3">
      <w:pPr>
        <w:widowControl w:val="0"/>
        <w:autoSpaceDE w:val="0"/>
        <w:autoSpaceDN w:val="0"/>
        <w:adjustRightInd w:val="0"/>
        <w:spacing w:after="0" w:line="3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38"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For å sikre et trygg og god tilknytning er det viktig å anerkjenne barnets reaksjoner. Ikke avled barnet og sett fokus på andre ting. La barnet være lei seg, trøst og sett ord på at mamma og pappa gikk, at det er leit og at du skjønner at barnet er lei seg.</w:t>
      </w: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62" w:lineRule="exact"/>
        <w:rPr>
          <w:rFonts w:ascii="Verdana" w:eastAsia="MS Mincho" w:hAnsi="Verdana" w:cs="Times New Roman"/>
          <w:color w:val="000000"/>
          <w:spacing w:val="-3"/>
          <w:sz w:val="24"/>
          <w:szCs w:val="24"/>
          <w:lang w:eastAsia="nb-NO"/>
        </w:rPr>
      </w:pPr>
      <w:r w:rsidRPr="00095FA3">
        <w:rPr>
          <w:rFonts w:ascii="Verdana" w:eastAsia="MS Mincho" w:hAnsi="Verdana" w:cs="Times New Roman"/>
          <w:noProof/>
          <w:color w:val="000000"/>
          <w:spacing w:val="-3"/>
          <w:sz w:val="20"/>
          <w:szCs w:val="20"/>
          <w:lang w:eastAsia="nb-NO"/>
        </w:rPr>
        <mc:AlternateContent>
          <mc:Choice Requires="wps">
            <w:drawing>
              <wp:anchor distT="0" distB="0" distL="114300" distR="114300" simplePos="0" relativeHeight="251663360" behindDoc="1" locked="0" layoutInCell="0" allowOverlap="1" wp14:anchorId="46751111" wp14:editId="141C9D82">
                <wp:simplePos x="0" y="0"/>
                <wp:positionH relativeFrom="column">
                  <wp:posOffset>1270</wp:posOffset>
                </wp:positionH>
                <wp:positionV relativeFrom="paragraph">
                  <wp:posOffset>48895</wp:posOffset>
                </wp:positionV>
                <wp:extent cx="2867025" cy="4868545"/>
                <wp:effectExtent l="0" t="0" r="28575" b="27305"/>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68545"/>
                        </a:xfrm>
                        <a:prstGeom prst="rect">
                          <a:avLst/>
                        </a:prstGeom>
                        <a:solidFill>
                          <a:sysClr val="window" lastClr="FFFFFF"/>
                        </a:solidFill>
                        <a:ln w="25400" cap="flat" cmpd="sng" algn="ctr">
                          <a:solidFill>
                            <a:srgbClr val="4BACC6"/>
                          </a:solidFill>
                          <a:prstDash val="soli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D5894" id="Rektangel 7" o:spid="_x0000_s1026" style="position:absolute;margin-left:.1pt;margin-top:3.85pt;width:225.75pt;height:38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" o:allowincell="f" fillcolor="window" strokecolor="#4bacc6" strokeweight="2pt"/>
            </w:pict>
          </mc:Fallback>
        </mc:AlternateContent>
      </w:r>
    </w:p>
    <w:p w:rsidR="00095FA3" w:rsidRPr="00095FA3" w:rsidRDefault="00095FA3" w:rsidP="00095FA3">
      <w:pPr>
        <w:widowControl w:val="0"/>
        <w:autoSpaceDE w:val="0"/>
        <w:autoSpaceDN w:val="0"/>
        <w:adjustRightInd w:val="0"/>
        <w:spacing w:after="0" w:line="240" w:lineRule="auto"/>
        <w:ind w:left="400"/>
        <w:rPr>
          <w:rFonts w:ascii="Verdana" w:eastAsia="MS Mincho" w:hAnsi="Verdana" w:cs="Times New Roman"/>
          <w:color w:val="000000"/>
          <w:spacing w:val="-3"/>
          <w:sz w:val="24"/>
          <w:szCs w:val="24"/>
          <w:lang w:eastAsia="nb-NO"/>
        </w:rPr>
      </w:pPr>
      <w:r w:rsidRPr="00095FA3">
        <w:rPr>
          <w:rFonts w:ascii="Verdana" w:eastAsia="MS Mincho" w:hAnsi="Verdana" w:cs="Arial"/>
          <w:b/>
          <w:bCs/>
          <w:color w:val="58595B"/>
          <w:spacing w:val="-3"/>
          <w:sz w:val="20"/>
          <w:szCs w:val="20"/>
          <w:lang w:eastAsia="nb-NO"/>
        </w:rPr>
        <w:t>Eksempler på trygg tilknytning</w:t>
      </w:r>
    </w:p>
    <w:p w:rsidR="00095FA3" w:rsidRPr="00095FA3" w:rsidRDefault="00095FA3" w:rsidP="00095FA3">
      <w:pPr>
        <w:widowControl w:val="0"/>
        <w:autoSpaceDE w:val="0"/>
        <w:autoSpaceDN w:val="0"/>
        <w:adjustRightInd w:val="0"/>
        <w:spacing w:after="0" w:line="155"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numPr>
          <w:ilvl w:val="0"/>
          <w:numId w:val="1"/>
        </w:numPr>
        <w:tabs>
          <w:tab w:val="num" w:pos="760"/>
        </w:tabs>
        <w:overflowPunct w:val="0"/>
        <w:autoSpaceDE w:val="0"/>
        <w:autoSpaceDN w:val="0"/>
        <w:adjustRightInd w:val="0"/>
        <w:spacing w:after="0" w:line="229" w:lineRule="auto"/>
        <w:ind w:left="760" w:right="700" w:hanging="356"/>
        <w:jc w:val="both"/>
        <w:rPr>
          <w:rFonts w:ascii="Verdana" w:eastAsia="MS Mincho" w:hAnsi="Verdana" w:cs="Symbol"/>
          <w:color w:val="000000"/>
          <w:spacing w:val="-3"/>
          <w:sz w:val="18"/>
          <w:szCs w:val="18"/>
          <w:lang w:eastAsia="nb-NO"/>
        </w:rPr>
      </w:pPr>
      <w:r w:rsidRPr="00095FA3">
        <w:rPr>
          <w:rFonts w:ascii="Verdana" w:eastAsia="MS Mincho" w:hAnsi="Verdana" w:cs="Arial"/>
          <w:color w:val="000000"/>
          <w:spacing w:val="-3"/>
          <w:sz w:val="18"/>
          <w:szCs w:val="18"/>
          <w:lang w:eastAsia="nb-NO"/>
        </w:rPr>
        <w:t xml:space="preserve">Barnet søker trøst hos voksne og tar </w:t>
      </w:r>
      <w:proofErr w:type="spellStart"/>
      <w:r w:rsidRPr="00095FA3">
        <w:rPr>
          <w:rFonts w:ascii="Verdana" w:eastAsia="MS Mincho" w:hAnsi="Verdana" w:cs="Arial"/>
          <w:color w:val="000000"/>
          <w:spacing w:val="-3"/>
          <w:sz w:val="18"/>
          <w:szCs w:val="18"/>
          <w:lang w:eastAsia="nb-NO"/>
        </w:rPr>
        <w:t>i mot</w:t>
      </w:r>
      <w:proofErr w:type="spellEnd"/>
      <w:r w:rsidRPr="00095FA3">
        <w:rPr>
          <w:rFonts w:ascii="Verdana" w:eastAsia="MS Mincho" w:hAnsi="Verdana" w:cs="Arial"/>
          <w:color w:val="000000"/>
          <w:spacing w:val="-3"/>
          <w:sz w:val="18"/>
          <w:szCs w:val="18"/>
          <w:lang w:eastAsia="nb-NO"/>
        </w:rPr>
        <w:t xml:space="preserve"> trøst. </w:t>
      </w:r>
    </w:p>
    <w:p w:rsidR="00095FA3" w:rsidRPr="00095FA3" w:rsidRDefault="00095FA3" w:rsidP="00095FA3">
      <w:pPr>
        <w:widowControl w:val="0"/>
        <w:autoSpaceDE w:val="0"/>
        <w:autoSpaceDN w:val="0"/>
        <w:adjustRightInd w:val="0"/>
        <w:spacing w:after="0" w:line="72" w:lineRule="exact"/>
        <w:rPr>
          <w:rFonts w:ascii="Verdana" w:eastAsia="MS Mincho" w:hAnsi="Verdana" w:cs="Symbol"/>
          <w:color w:val="000000"/>
          <w:spacing w:val="-3"/>
          <w:sz w:val="18"/>
          <w:szCs w:val="18"/>
          <w:lang w:eastAsia="nb-NO"/>
        </w:rPr>
      </w:pPr>
    </w:p>
    <w:p w:rsidR="00095FA3" w:rsidRPr="00095FA3" w:rsidRDefault="00095FA3" w:rsidP="00095FA3">
      <w:pPr>
        <w:widowControl w:val="0"/>
        <w:numPr>
          <w:ilvl w:val="0"/>
          <w:numId w:val="1"/>
        </w:numPr>
        <w:tabs>
          <w:tab w:val="num" w:pos="760"/>
        </w:tabs>
        <w:overflowPunct w:val="0"/>
        <w:autoSpaceDE w:val="0"/>
        <w:autoSpaceDN w:val="0"/>
        <w:adjustRightInd w:val="0"/>
        <w:spacing w:after="0" w:line="248" w:lineRule="auto"/>
        <w:ind w:left="760" w:right="600" w:hanging="356"/>
        <w:jc w:val="both"/>
        <w:rPr>
          <w:rFonts w:ascii="Verdana" w:eastAsia="MS Mincho" w:hAnsi="Verdana" w:cs="Symbol"/>
          <w:color w:val="000000"/>
          <w:spacing w:val="-3"/>
          <w:sz w:val="18"/>
          <w:szCs w:val="18"/>
          <w:lang w:eastAsia="nb-NO"/>
        </w:rPr>
      </w:pPr>
      <w:r w:rsidRPr="00095FA3">
        <w:rPr>
          <w:rFonts w:ascii="Verdana" w:eastAsia="MS Mincho" w:hAnsi="Verdana" w:cs="Arial"/>
          <w:color w:val="000000"/>
          <w:spacing w:val="-3"/>
          <w:sz w:val="18"/>
          <w:szCs w:val="18"/>
          <w:lang w:eastAsia="nb-NO"/>
        </w:rPr>
        <w:t xml:space="preserve">Barnet hviler kroppen mot den voksne og blir rolig og avspent når den voksne tar barnet inntil seg/løfter opp barnet. </w:t>
      </w:r>
    </w:p>
    <w:p w:rsidR="00095FA3" w:rsidRPr="00095FA3" w:rsidRDefault="00095FA3" w:rsidP="00095FA3">
      <w:pPr>
        <w:widowControl w:val="0"/>
        <w:autoSpaceDE w:val="0"/>
        <w:autoSpaceDN w:val="0"/>
        <w:adjustRightInd w:val="0"/>
        <w:spacing w:after="0" w:line="64" w:lineRule="exact"/>
        <w:rPr>
          <w:rFonts w:ascii="Verdana" w:eastAsia="MS Mincho" w:hAnsi="Verdana" w:cs="Symbol"/>
          <w:color w:val="000000"/>
          <w:spacing w:val="-3"/>
          <w:sz w:val="18"/>
          <w:szCs w:val="18"/>
          <w:lang w:eastAsia="nb-NO"/>
        </w:rPr>
      </w:pPr>
    </w:p>
    <w:p w:rsidR="00095FA3" w:rsidRPr="00095FA3" w:rsidRDefault="00095FA3" w:rsidP="00095FA3">
      <w:pPr>
        <w:widowControl w:val="0"/>
        <w:numPr>
          <w:ilvl w:val="0"/>
          <w:numId w:val="1"/>
        </w:numPr>
        <w:tabs>
          <w:tab w:val="num" w:pos="760"/>
        </w:tabs>
        <w:overflowPunct w:val="0"/>
        <w:autoSpaceDE w:val="0"/>
        <w:autoSpaceDN w:val="0"/>
        <w:adjustRightInd w:val="0"/>
        <w:spacing w:after="0" w:line="248" w:lineRule="auto"/>
        <w:ind w:left="760" w:right="780" w:hanging="356"/>
        <w:rPr>
          <w:rFonts w:ascii="Verdana" w:eastAsia="MS Mincho" w:hAnsi="Verdana" w:cs="Symbol"/>
          <w:color w:val="000000"/>
          <w:spacing w:val="-3"/>
          <w:sz w:val="18"/>
          <w:szCs w:val="18"/>
          <w:lang w:eastAsia="nb-NO"/>
        </w:rPr>
      </w:pPr>
      <w:r w:rsidRPr="00095FA3">
        <w:rPr>
          <w:rFonts w:ascii="Verdana" w:eastAsia="MS Mincho" w:hAnsi="Verdana" w:cs="Arial"/>
          <w:color w:val="000000"/>
          <w:spacing w:val="-3"/>
          <w:sz w:val="18"/>
          <w:szCs w:val="18"/>
          <w:lang w:eastAsia="nb-NO"/>
        </w:rPr>
        <w:t xml:space="preserve">Barnet gir den voksne klem, vil sitte i fanget o.l. (ikke hele tida, men innimellom) </w:t>
      </w:r>
    </w:p>
    <w:p w:rsidR="00095FA3" w:rsidRPr="00095FA3" w:rsidRDefault="00095FA3" w:rsidP="00095FA3">
      <w:pPr>
        <w:widowControl w:val="0"/>
        <w:autoSpaceDE w:val="0"/>
        <w:autoSpaceDN w:val="0"/>
        <w:adjustRightInd w:val="0"/>
        <w:spacing w:after="0" w:line="64" w:lineRule="exact"/>
        <w:rPr>
          <w:rFonts w:ascii="Verdana" w:eastAsia="MS Mincho" w:hAnsi="Verdana" w:cs="Symbol"/>
          <w:color w:val="000000"/>
          <w:spacing w:val="-3"/>
          <w:sz w:val="18"/>
          <w:szCs w:val="18"/>
          <w:lang w:eastAsia="nb-NO"/>
        </w:rPr>
      </w:pPr>
    </w:p>
    <w:p w:rsidR="00095FA3" w:rsidRPr="00095FA3" w:rsidRDefault="00095FA3" w:rsidP="00095FA3">
      <w:pPr>
        <w:widowControl w:val="0"/>
        <w:numPr>
          <w:ilvl w:val="0"/>
          <w:numId w:val="1"/>
        </w:numPr>
        <w:tabs>
          <w:tab w:val="num" w:pos="760"/>
        </w:tabs>
        <w:overflowPunct w:val="0"/>
        <w:autoSpaceDE w:val="0"/>
        <w:autoSpaceDN w:val="0"/>
        <w:adjustRightInd w:val="0"/>
        <w:spacing w:after="0" w:line="257" w:lineRule="auto"/>
        <w:ind w:left="760" w:right="440" w:hanging="356"/>
        <w:rPr>
          <w:rFonts w:ascii="Verdana" w:eastAsia="MS Mincho" w:hAnsi="Verdana" w:cs="Symbol"/>
          <w:color w:val="000000"/>
          <w:spacing w:val="-3"/>
          <w:sz w:val="18"/>
          <w:szCs w:val="18"/>
          <w:lang w:eastAsia="nb-NO"/>
        </w:rPr>
      </w:pPr>
      <w:r w:rsidRPr="00095FA3">
        <w:rPr>
          <w:rFonts w:ascii="Verdana" w:eastAsia="MS Mincho" w:hAnsi="Verdana" w:cs="Arial"/>
          <w:color w:val="000000"/>
          <w:spacing w:val="-3"/>
          <w:sz w:val="18"/>
          <w:szCs w:val="18"/>
          <w:lang w:eastAsia="nb-NO"/>
        </w:rPr>
        <w:t xml:space="preserve">De voksne fungerer som en "ladestasjon" for barnet (barnet leker, blir sliten/lei/frustrert etc. og trenger så nærhet/kos/trøst før det kan leke videre). </w:t>
      </w:r>
    </w:p>
    <w:p w:rsidR="00095FA3" w:rsidRPr="00095FA3" w:rsidRDefault="00095FA3" w:rsidP="00095FA3">
      <w:pPr>
        <w:widowControl w:val="0"/>
        <w:autoSpaceDE w:val="0"/>
        <w:autoSpaceDN w:val="0"/>
        <w:adjustRightInd w:val="0"/>
        <w:spacing w:after="0" w:line="58" w:lineRule="exact"/>
        <w:rPr>
          <w:rFonts w:ascii="Verdana" w:eastAsia="MS Mincho" w:hAnsi="Verdana" w:cs="Symbol"/>
          <w:color w:val="000000"/>
          <w:spacing w:val="-3"/>
          <w:sz w:val="18"/>
          <w:szCs w:val="18"/>
          <w:lang w:eastAsia="nb-NO"/>
        </w:rPr>
      </w:pPr>
    </w:p>
    <w:p w:rsidR="00095FA3" w:rsidRPr="00095FA3" w:rsidRDefault="00095FA3" w:rsidP="00095FA3">
      <w:pPr>
        <w:widowControl w:val="0"/>
        <w:numPr>
          <w:ilvl w:val="0"/>
          <w:numId w:val="1"/>
        </w:numPr>
        <w:tabs>
          <w:tab w:val="num" w:pos="760"/>
        </w:tabs>
        <w:overflowPunct w:val="0"/>
        <w:autoSpaceDE w:val="0"/>
        <w:autoSpaceDN w:val="0"/>
        <w:adjustRightInd w:val="0"/>
        <w:spacing w:after="0" w:line="257" w:lineRule="auto"/>
        <w:ind w:left="760" w:right="560" w:hanging="356"/>
        <w:rPr>
          <w:rFonts w:ascii="Verdana" w:eastAsia="MS Mincho" w:hAnsi="Verdana" w:cs="Symbol"/>
          <w:color w:val="000000"/>
          <w:spacing w:val="-3"/>
          <w:sz w:val="18"/>
          <w:szCs w:val="18"/>
          <w:lang w:eastAsia="nb-NO"/>
        </w:rPr>
      </w:pPr>
      <w:r w:rsidRPr="00095FA3">
        <w:rPr>
          <w:rFonts w:ascii="Verdana" w:eastAsia="MS Mincho" w:hAnsi="Verdana" w:cs="Arial"/>
          <w:color w:val="000000"/>
          <w:spacing w:val="-3"/>
          <w:sz w:val="18"/>
          <w:szCs w:val="18"/>
          <w:lang w:eastAsia="nb-NO"/>
        </w:rPr>
        <w:t xml:space="preserve">Barnet vet hvor de voksne befinner seg (barnet følger med, passer på at tilknytningspersonen er innen rekkevidde). </w:t>
      </w:r>
    </w:p>
    <w:p w:rsidR="00095FA3" w:rsidRPr="00095FA3" w:rsidRDefault="00095FA3" w:rsidP="00095FA3">
      <w:pPr>
        <w:widowControl w:val="0"/>
        <w:autoSpaceDE w:val="0"/>
        <w:autoSpaceDN w:val="0"/>
        <w:adjustRightInd w:val="0"/>
        <w:spacing w:after="0" w:line="7" w:lineRule="exact"/>
        <w:rPr>
          <w:rFonts w:ascii="Verdana" w:eastAsia="MS Mincho" w:hAnsi="Verdana" w:cs="Symbol"/>
          <w:color w:val="000000"/>
          <w:spacing w:val="-3"/>
          <w:sz w:val="18"/>
          <w:szCs w:val="18"/>
          <w:lang w:eastAsia="nb-NO"/>
        </w:rPr>
      </w:pPr>
    </w:p>
    <w:p w:rsidR="00095FA3" w:rsidRPr="00095FA3" w:rsidRDefault="00095FA3" w:rsidP="00095FA3">
      <w:pPr>
        <w:widowControl w:val="0"/>
        <w:numPr>
          <w:ilvl w:val="0"/>
          <w:numId w:val="1"/>
        </w:numPr>
        <w:tabs>
          <w:tab w:val="num" w:pos="760"/>
        </w:tabs>
        <w:overflowPunct w:val="0"/>
        <w:autoSpaceDE w:val="0"/>
        <w:autoSpaceDN w:val="0"/>
        <w:adjustRightInd w:val="0"/>
        <w:spacing w:after="0" w:line="239" w:lineRule="auto"/>
        <w:ind w:left="760" w:hanging="356"/>
        <w:jc w:val="both"/>
        <w:rPr>
          <w:rFonts w:ascii="Verdana" w:eastAsia="MS Mincho" w:hAnsi="Verdana" w:cs="Symbol"/>
          <w:color w:val="000000"/>
          <w:spacing w:val="-3"/>
          <w:sz w:val="18"/>
          <w:szCs w:val="18"/>
          <w:lang w:eastAsia="nb-NO"/>
        </w:rPr>
      </w:pPr>
      <w:r w:rsidRPr="00095FA3">
        <w:rPr>
          <w:rFonts w:ascii="Verdana" w:eastAsia="MS Mincho" w:hAnsi="Verdana" w:cs="Arial"/>
          <w:color w:val="000000"/>
          <w:spacing w:val="-3"/>
          <w:sz w:val="18"/>
          <w:szCs w:val="18"/>
          <w:lang w:eastAsia="nb-NO"/>
        </w:rPr>
        <w:t xml:space="preserve">Barnet ber den voksne om hjelp. </w:t>
      </w:r>
    </w:p>
    <w:p w:rsidR="00095FA3" w:rsidRPr="00095FA3" w:rsidRDefault="00095FA3" w:rsidP="00095FA3">
      <w:pPr>
        <w:widowControl w:val="0"/>
        <w:autoSpaceDE w:val="0"/>
        <w:autoSpaceDN w:val="0"/>
        <w:adjustRightInd w:val="0"/>
        <w:spacing w:after="0" w:line="71" w:lineRule="exact"/>
        <w:rPr>
          <w:rFonts w:ascii="Verdana" w:eastAsia="MS Mincho" w:hAnsi="Verdana" w:cs="Symbol"/>
          <w:color w:val="000000"/>
          <w:spacing w:val="-3"/>
          <w:sz w:val="18"/>
          <w:szCs w:val="18"/>
          <w:lang w:eastAsia="nb-NO"/>
        </w:rPr>
      </w:pPr>
    </w:p>
    <w:p w:rsidR="00095FA3" w:rsidRPr="00095FA3" w:rsidRDefault="00095FA3" w:rsidP="00095FA3">
      <w:pPr>
        <w:widowControl w:val="0"/>
        <w:numPr>
          <w:ilvl w:val="0"/>
          <w:numId w:val="1"/>
        </w:numPr>
        <w:tabs>
          <w:tab w:val="num" w:pos="760"/>
        </w:tabs>
        <w:overflowPunct w:val="0"/>
        <w:autoSpaceDE w:val="0"/>
        <w:autoSpaceDN w:val="0"/>
        <w:adjustRightInd w:val="0"/>
        <w:spacing w:after="0" w:line="229" w:lineRule="auto"/>
        <w:ind w:left="760" w:right="520" w:hanging="356"/>
        <w:jc w:val="both"/>
        <w:rPr>
          <w:rFonts w:ascii="Verdana" w:eastAsia="MS Mincho" w:hAnsi="Verdana" w:cs="Symbol"/>
          <w:color w:val="000000"/>
          <w:spacing w:val="-3"/>
          <w:sz w:val="18"/>
          <w:szCs w:val="18"/>
          <w:lang w:eastAsia="nb-NO"/>
        </w:rPr>
      </w:pPr>
      <w:r w:rsidRPr="00095FA3">
        <w:rPr>
          <w:rFonts w:ascii="Verdana" w:eastAsia="MS Mincho" w:hAnsi="Verdana" w:cs="Arial"/>
          <w:color w:val="000000"/>
          <w:spacing w:val="-3"/>
          <w:sz w:val="18"/>
          <w:szCs w:val="18"/>
          <w:lang w:eastAsia="nb-NO"/>
        </w:rPr>
        <w:t xml:space="preserve">Barnet er glad og fornøyd sammen med de voksne. </w:t>
      </w:r>
    </w:p>
    <w:p w:rsidR="00095FA3" w:rsidRPr="00095FA3" w:rsidRDefault="00095FA3" w:rsidP="00095FA3">
      <w:pPr>
        <w:widowControl w:val="0"/>
        <w:autoSpaceDE w:val="0"/>
        <w:autoSpaceDN w:val="0"/>
        <w:adjustRightInd w:val="0"/>
        <w:spacing w:after="0" w:line="72" w:lineRule="exact"/>
        <w:rPr>
          <w:rFonts w:ascii="Verdana" w:eastAsia="MS Mincho" w:hAnsi="Verdana" w:cs="Symbol"/>
          <w:color w:val="000000"/>
          <w:spacing w:val="-3"/>
          <w:sz w:val="18"/>
          <w:szCs w:val="18"/>
          <w:lang w:eastAsia="nb-NO"/>
        </w:rPr>
      </w:pPr>
    </w:p>
    <w:p w:rsidR="00095FA3" w:rsidRPr="00095FA3" w:rsidRDefault="00095FA3" w:rsidP="00095FA3">
      <w:pPr>
        <w:widowControl w:val="0"/>
        <w:numPr>
          <w:ilvl w:val="0"/>
          <w:numId w:val="1"/>
        </w:numPr>
        <w:tabs>
          <w:tab w:val="num" w:pos="760"/>
        </w:tabs>
        <w:overflowPunct w:val="0"/>
        <w:autoSpaceDE w:val="0"/>
        <w:autoSpaceDN w:val="0"/>
        <w:adjustRightInd w:val="0"/>
        <w:spacing w:after="0" w:line="229" w:lineRule="auto"/>
        <w:ind w:left="760" w:right="580" w:hanging="356"/>
        <w:jc w:val="both"/>
        <w:rPr>
          <w:rFonts w:ascii="Verdana" w:eastAsia="MS Mincho" w:hAnsi="Verdana" w:cs="Symbol"/>
          <w:color w:val="000000"/>
          <w:spacing w:val="-3"/>
          <w:sz w:val="18"/>
          <w:szCs w:val="18"/>
          <w:lang w:eastAsia="nb-NO"/>
        </w:rPr>
      </w:pPr>
      <w:r w:rsidRPr="00095FA3">
        <w:rPr>
          <w:rFonts w:ascii="Verdana" w:eastAsia="MS Mincho" w:hAnsi="Verdana" w:cs="Arial"/>
          <w:color w:val="000000"/>
          <w:spacing w:val="-3"/>
          <w:sz w:val="18"/>
          <w:szCs w:val="18"/>
          <w:lang w:eastAsia="nb-NO"/>
        </w:rPr>
        <w:t xml:space="preserve">Barnet samarbeider som oftest med de voksne. </w:t>
      </w:r>
    </w:p>
    <w:p w:rsidR="00095FA3" w:rsidRPr="00095FA3" w:rsidRDefault="00095FA3" w:rsidP="00095FA3">
      <w:pPr>
        <w:widowControl w:val="0"/>
        <w:autoSpaceDE w:val="0"/>
        <w:autoSpaceDN w:val="0"/>
        <w:adjustRightInd w:val="0"/>
        <w:spacing w:after="0" w:line="72" w:lineRule="exact"/>
        <w:rPr>
          <w:rFonts w:ascii="Verdana" w:eastAsia="MS Mincho" w:hAnsi="Verdana" w:cs="Symbol"/>
          <w:color w:val="000000"/>
          <w:spacing w:val="-3"/>
          <w:sz w:val="18"/>
          <w:szCs w:val="18"/>
          <w:lang w:eastAsia="nb-NO"/>
        </w:rPr>
      </w:pPr>
    </w:p>
    <w:p w:rsidR="00095FA3" w:rsidRPr="00095FA3" w:rsidRDefault="00095FA3" w:rsidP="00095FA3">
      <w:pPr>
        <w:widowControl w:val="0"/>
        <w:numPr>
          <w:ilvl w:val="0"/>
          <w:numId w:val="1"/>
        </w:numPr>
        <w:tabs>
          <w:tab w:val="num" w:pos="760"/>
        </w:tabs>
        <w:overflowPunct w:val="0"/>
        <w:autoSpaceDE w:val="0"/>
        <w:autoSpaceDN w:val="0"/>
        <w:adjustRightInd w:val="0"/>
        <w:spacing w:after="0" w:line="247" w:lineRule="auto"/>
        <w:ind w:left="760" w:right="780" w:hanging="356"/>
        <w:jc w:val="both"/>
        <w:rPr>
          <w:rFonts w:ascii="Verdana" w:eastAsia="MS Mincho" w:hAnsi="Verdana" w:cs="Symbol"/>
          <w:color w:val="000000"/>
          <w:spacing w:val="-3"/>
          <w:sz w:val="17"/>
          <w:szCs w:val="17"/>
          <w:lang w:eastAsia="nb-NO"/>
        </w:rPr>
      </w:pPr>
      <w:r w:rsidRPr="00095FA3">
        <w:rPr>
          <w:rFonts w:ascii="Verdana" w:eastAsia="MS Mincho" w:hAnsi="Verdana" w:cs="Arial"/>
          <w:color w:val="000000"/>
          <w:spacing w:val="-3"/>
          <w:sz w:val="17"/>
          <w:szCs w:val="17"/>
          <w:lang w:eastAsia="nb-NO"/>
        </w:rPr>
        <w:t xml:space="preserve">Barnet responderer raskt på adekvat grensesetting fra de voksne. </w:t>
      </w:r>
    </w:p>
    <w:p w:rsidR="00095FA3" w:rsidRPr="00095FA3" w:rsidRDefault="00095FA3" w:rsidP="00095FA3">
      <w:pPr>
        <w:widowControl w:val="0"/>
        <w:autoSpaceDE w:val="0"/>
        <w:autoSpaceDN w:val="0"/>
        <w:adjustRightInd w:val="0"/>
        <w:spacing w:after="0" w:line="65" w:lineRule="exact"/>
        <w:rPr>
          <w:rFonts w:ascii="Verdana" w:eastAsia="MS Mincho" w:hAnsi="Verdana" w:cs="Symbol"/>
          <w:color w:val="000000"/>
          <w:spacing w:val="-3"/>
          <w:sz w:val="17"/>
          <w:szCs w:val="17"/>
          <w:lang w:eastAsia="nb-NO"/>
        </w:rPr>
      </w:pPr>
    </w:p>
    <w:p w:rsidR="00095FA3" w:rsidRPr="00095FA3" w:rsidRDefault="00095FA3" w:rsidP="00095FA3">
      <w:pPr>
        <w:widowControl w:val="0"/>
        <w:numPr>
          <w:ilvl w:val="0"/>
          <w:numId w:val="1"/>
        </w:numPr>
        <w:tabs>
          <w:tab w:val="num" w:pos="760"/>
        </w:tabs>
        <w:overflowPunct w:val="0"/>
        <w:autoSpaceDE w:val="0"/>
        <w:autoSpaceDN w:val="0"/>
        <w:adjustRightInd w:val="0"/>
        <w:spacing w:after="0" w:line="229" w:lineRule="auto"/>
        <w:ind w:left="760" w:right="1100" w:hanging="356"/>
        <w:jc w:val="both"/>
        <w:rPr>
          <w:rFonts w:ascii="Verdana" w:eastAsia="MS Mincho" w:hAnsi="Verdana" w:cs="Symbol"/>
          <w:color w:val="000000"/>
          <w:spacing w:val="-3"/>
          <w:sz w:val="18"/>
          <w:szCs w:val="18"/>
          <w:lang w:eastAsia="nb-NO"/>
        </w:rPr>
      </w:pPr>
      <w:r w:rsidRPr="00095FA3">
        <w:rPr>
          <w:rFonts w:ascii="Verdana" w:eastAsia="MS Mincho" w:hAnsi="Verdana" w:cs="Arial"/>
          <w:color w:val="000000"/>
          <w:spacing w:val="-3"/>
          <w:sz w:val="18"/>
          <w:szCs w:val="18"/>
          <w:lang w:eastAsia="nb-NO"/>
        </w:rPr>
        <w:t xml:space="preserve">Barnet viser den voksne positive reaksjoner om morgenen. </w:t>
      </w:r>
    </w:p>
    <w:p w:rsidR="00095FA3" w:rsidRPr="00095FA3" w:rsidRDefault="00095FA3" w:rsidP="00095FA3">
      <w:pPr>
        <w:widowControl w:val="0"/>
        <w:autoSpaceDE w:val="0"/>
        <w:autoSpaceDN w:val="0"/>
        <w:adjustRightInd w:val="0"/>
        <w:spacing w:after="0" w:line="274"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40" w:lineRule="auto"/>
        <w:ind w:left="440"/>
        <w:rPr>
          <w:rFonts w:ascii="Verdana" w:eastAsia="MS Mincho" w:hAnsi="Verdana" w:cs="Times New Roman"/>
          <w:color w:val="000000"/>
          <w:spacing w:val="-3"/>
          <w:sz w:val="24"/>
          <w:szCs w:val="24"/>
          <w:lang w:eastAsia="nb-NO"/>
        </w:rPr>
        <w:sectPr w:rsidR="00095FA3" w:rsidRPr="00095FA3">
          <w:pgSz w:w="11900" w:h="16838"/>
          <w:pgMar w:top="1440" w:right="1320" w:bottom="150" w:left="1240" w:header="708" w:footer="708" w:gutter="0"/>
          <w:cols w:num="2" w:space="360" w:equalWidth="0">
            <w:col w:w="4520" w:space="360"/>
            <w:col w:w="4460"/>
          </w:cols>
          <w:noEndnote/>
        </w:sectPr>
      </w:pPr>
      <w:r w:rsidRPr="00095FA3">
        <w:rPr>
          <w:rFonts w:ascii="Verdana" w:eastAsia="MS Mincho" w:hAnsi="Verdana" w:cs="Arial"/>
          <w:color w:val="000000"/>
          <w:spacing w:val="-3"/>
          <w:sz w:val="18"/>
          <w:szCs w:val="18"/>
          <w:lang w:eastAsia="nb-NO"/>
        </w:rPr>
        <w:t xml:space="preserve">(Kilde: Broberg, Broberg og </w:t>
      </w:r>
      <w:proofErr w:type="spellStart"/>
      <w:r w:rsidRPr="00095FA3">
        <w:rPr>
          <w:rFonts w:ascii="Verdana" w:eastAsia="MS Mincho" w:hAnsi="Verdana" w:cs="Arial"/>
          <w:color w:val="000000"/>
          <w:spacing w:val="-3"/>
          <w:sz w:val="18"/>
          <w:szCs w:val="18"/>
          <w:lang w:eastAsia="nb-NO"/>
        </w:rPr>
        <w:t>Hagström</w:t>
      </w:r>
      <w:proofErr w:type="spellEnd"/>
      <w:r w:rsidRPr="00095FA3">
        <w:rPr>
          <w:rFonts w:ascii="Verdana" w:eastAsia="MS Mincho" w:hAnsi="Verdana" w:cs="Arial"/>
          <w:color w:val="000000"/>
          <w:spacing w:val="-3"/>
          <w:sz w:val="18"/>
          <w:szCs w:val="18"/>
          <w:lang w:eastAsia="nb-NO"/>
        </w:rPr>
        <w:t>, 2012</w:t>
      </w:r>
    </w:p>
    <w:p w:rsidR="00095FA3" w:rsidRPr="00095FA3" w:rsidRDefault="00095FA3" w:rsidP="00095FA3">
      <w:pPr>
        <w:widowControl w:val="0"/>
        <w:autoSpaceDE w:val="0"/>
        <w:autoSpaceDN w:val="0"/>
        <w:adjustRightInd w:val="0"/>
        <w:spacing w:after="0" w:line="239"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b/>
          <w:bCs/>
          <w:color w:val="000000"/>
          <w:spacing w:val="-3"/>
          <w:sz w:val="20"/>
          <w:szCs w:val="20"/>
          <w:lang w:eastAsia="nb-NO"/>
        </w:rPr>
        <w:lastRenderedPageBreak/>
        <w:t>Foresatte som ressurs</w:t>
      </w:r>
    </w:p>
    <w:p w:rsidR="00095FA3" w:rsidRPr="00095FA3" w:rsidRDefault="00095FA3" w:rsidP="00095FA3">
      <w:pPr>
        <w:widowControl w:val="0"/>
        <w:autoSpaceDE w:val="0"/>
        <w:autoSpaceDN w:val="0"/>
        <w:adjustRightInd w:val="0"/>
        <w:spacing w:after="0" w:line="57" w:lineRule="exact"/>
        <w:rPr>
          <w:rFonts w:ascii="Verdana" w:eastAsia="MS Mincho" w:hAnsi="Verdana" w:cs="Times New Roman"/>
          <w:color w:val="000000"/>
          <w:spacing w:val="-3"/>
          <w:sz w:val="24"/>
          <w:szCs w:val="24"/>
          <w:lang w:eastAsia="nb-NO"/>
        </w:rPr>
      </w:pPr>
    </w:p>
    <w:p w:rsidR="00095FA3" w:rsidRPr="00095FA3" w:rsidRDefault="00D829B6" w:rsidP="00095FA3">
      <w:pPr>
        <w:widowControl w:val="0"/>
        <w:overflowPunct w:val="0"/>
        <w:autoSpaceDE w:val="0"/>
        <w:autoSpaceDN w:val="0"/>
        <w:adjustRightInd w:val="0"/>
        <w:spacing w:after="0" w:line="229" w:lineRule="auto"/>
        <w:ind w:right="20"/>
        <w:rPr>
          <w:rFonts w:ascii="Verdana" w:eastAsia="MS Mincho" w:hAnsi="Verdana" w:cs="Times New Roman"/>
          <w:color w:val="000000"/>
          <w:spacing w:val="-3"/>
          <w:sz w:val="24"/>
          <w:szCs w:val="24"/>
          <w:lang w:eastAsia="nb-NO"/>
        </w:rPr>
      </w:pPr>
      <w:r>
        <w:rPr>
          <w:rFonts w:ascii="Verdana" w:eastAsia="MS Mincho" w:hAnsi="Verdana" w:cs="Times New Roman"/>
          <w:color w:val="000000"/>
          <w:spacing w:val="-3"/>
          <w:sz w:val="20"/>
          <w:szCs w:val="20"/>
          <w:lang w:eastAsia="nb-NO"/>
        </w:rPr>
        <w:t xml:space="preserve">Det er </w:t>
      </w:r>
      <w:r w:rsidR="00095FA3" w:rsidRPr="00095FA3">
        <w:rPr>
          <w:rFonts w:ascii="Verdana" w:eastAsia="MS Mincho" w:hAnsi="Verdana" w:cs="Times New Roman"/>
          <w:color w:val="000000"/>
          <w:spacing w:val="-3"/>
          <w:sz w:val="20"/>
          <w:szCs w:val="20"/>
          <w:lang w:eastAsia="nb-NO"/>
        </w:rPr>
        <w:t>foresatte som kjenner sitt barn best. De kjenner til alle uttrykkene barnet har, hva de betyr og hva barnet trenger.</w:t>
      </w:r>
    </w:p>
    <w:p w:rsidR="00095FA3" w:rsidRPr="00095FA3" w:rsidRDefault="00095FA3" w:rsidP="00095FA3">
      <w:pPr>
        <w:widowControl w:val="0"/>
        <w:autoSpaceDE w:val="0"/>
        <w:autoSpaceDN w:val="0"/>
        <w:adjustRightInd w:val="0"/>
        <w:spacing w:after="0" w:line="302"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42"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Fordi barn er så forskjellige er det ikke alltid like lett for personalet å oppfatte barns ulike behov og møte dem på gode måter. Det som fungerer for ett barn passer ikke nødvendigvis for et annet. En god dialog og et nært og godt samarbeid mellom personalet og foresatte er derfor en viktig suksessfaktor for en god tilvenning og for at barnet skal føle seg trygg i barnehagen.</w:t>
      </w:r>
    </w:p>
    <w:p w:rsidR="00095FA3" w:rsidRPr="00095FA3" w:rsidRDefault="00095FA3" w:rsidP="00095FA3">
      <w:pPr>
        <w:widowControl w:val="0"/>
        <w:autoSpaceDE w:val="0"/>
        <w:autoSpaceDN w:val="0"/>
        <w:adjustRightInd w:val="0"/>
        <w:spacing w:after="0" w:line="297"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41"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Mens foresatte er eksperter på sitt barn, er personalet i barnehagen eksperter på barnehagen og barn i gruppe. God informasjon til foresatte om hva tilvenning til barnehagen innebærer for barnet og hva som forventes av dem som foresatte er viktig. Slik informasjon er med på å gjøre foresatte trygge, og bidra til at de kan støtte barnet i tilvenningsfasen.</w:t>
      </w:r>
    </w:p>
    <w:p w:rsidR="00095FA3" w:rsidRPr="00095FA3" w:rsidRDefault="00095FA3" w:rsidP="00095FA3">
      <w:pPr>
        <w:widowControl w:val="0"/>
        <w:autoSpaceDE w:val="0"/>
        <w:autoSpaceDN w:val="0"/>
        <w:adjustRightInd w:val="0"/>
        <w:spacing w:after="0" w:line="291"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51"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Vær nøye med å understreke til foresatte at de alltid må si ifra til barnet når de forlater barnehagen. Selv om barnet blir lei seg og gråter, er det likevel tryggere for barnet å vite hva som skjer. Det kan være like vondt for foresatte å gå fra barnet som det er for barnet, og noen foresatte kan trenge hjelp med disse følelsene. For medarbeiderne i barnehagen er det også viktig å bidra til at foreldrene blir trygge.</w:t>
      </w: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r w:rsidRPr="00095FA3">
        <w:rPr>
          <w:rFonts w:ascii="Verdana" w:eastAsia="MS Mincho" w:hAnsi="Verdana" w:cs="Times New Roman"/>
          <w:noProof/>
          <w:color w:val="000000"/>
          <w:spacing w:val="-3"/>
          <w:sz w:val="20"/>
          <w:szCs w:val="20"/>
          <w:lang w:eastAsia="nb-NO"/>
        </w:rPr>
        <mc:AlternateContent>
          <mc:Choice Requires="wps">
            <w:drawing>
              <wp:anchor distT="0" distB="0" distL="114300" distR="114300" simplePos="0" relativeHeight="251664384" behindDoc="1" locked="0" layoutInCell="0" allowOverlap="1" wp14:anchorId="681D09C8" wp14:editId="3D0D297B">
                <wp:simplePos x="0" y="0"/>
                <wp:positionH relativeFrom="column">
                  <wp:posOffset>-292735</wp:posOffset>
                </wp:positionH>
                <wp:positionV relativeFrom="paragraph">
                  <wp:posOffset>3748405</wp:posOffset>
                </wp:positionV>
                <wp:extent cx="6550660" cy="0"/>
                <wp:effectExtent l="8890" t="12065" r="12700" b="6985"/>
                <wp:wrapNone/>
                <wp:docPr id="10" name="Rett linj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660" cy="0"/>
                        </a:xfrm>
                        <a:prstGeom prst="line">
                          <a:avLst/>
                        </a:prstGeom>
                        <a:noFill/>
                        <a:ln w="12700">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5C31E" id="Rett linj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295.15pt" to="492.75pt,2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" o:allowincell="f" strokecolor="#7f7f7f" strokeweight="1pt"/>
            </w:pict>
          </mc:Fallback>
        </mc:AlternateContent>
      </w:r>
      <w:r w:rsidRPr="00095FA3">
        <w:rPr>
          <w:rFonts w:ascii="Verdana" w:eastAsia="MS Mincho" w:hAnsi="Verdana" w:cs="Times New Roman"/>
          <w:color w:val="000000"/>
          <w:spacing w:val="-3"/>
          <w:sz w:val="24"/>
          <w:szCs w:val="24"/>
          <w:lang w:eastAsia="nb-NO"/>
        </w:rPr>
        <w:br w:type="column"/>
      </w: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371" w:lineRule="exact"/>
        <w:rPr>
          <w:rFonts w:ascii="Verdana" w:eastAsia="MS Mincho" w:hAnsi="Verdana" w:cs="Times New Roman"/>
          <w:color w:val="000000"/>
          <w:spacing w:val="-3"/>
          <w:sz w:val="24"/>
          <w:szCs w:val="24"/>
          <w:lang w:eastAsia="nb-NO"/>
        </w:rPr>
      </w:pPr>
      <w:r w:rsidRPr="00095FA3">
        <w:rPr>
          <w:rFonts w:ascii="Verdana" w:eastAsia="MS Mincho" w:hAnsi="Verdana" w:cs="Times New Roman"/>
          <w:noProof/>
          <w:color w:val="000000"/>
          <w:spacing w:val="-3"/>
          <w:sz w:val="20"/>
          <w:szCs w:val="20"/>
          <w:lang w:eastAsia="nb-NO"/>
        </w:rPr>
        <mc:AlternateContent>
          <mc:Choice Requires="wps">
            <w:drawing>
              <wp:anchor distT="0" distB="0" distL="114300" distR="114300" simplePos="0" relativeHeight="251665408" behindDoc="1" locked="0" layoutInCell="0" allowOverlap="1" wp14:anchorId="38DAB4E8" wp14:editId="395AF742">
                <wp:simplePos x="0" y="0"/>
                <wp:positionH relativeFrom="column">
                  <wp:posOffset>-229870</wp:posOffset>
                </wp:positionH>
                <wp:positionV relativeFrom="paragraph">
                  <wp:posOffset>152731</wp:posOffset>
                </wp:positionV>
                <wp:extent cx="2741930" cy="6456045"/>
                <wp:effectExtent l="0" t="0" r="20320" b="20955"/>
                <wp:wrapNone/>
                <wp:docPr id="9"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6456045"/>
                        </a:xfrm>
                        <a:prstGeom prst="rect">
                          <a:avLst/>
                        </a:prstGeom>
                        <a:solidFill>
                          <a:sysClr val="window" lastClr="FFFFFF"/>
                        </a:solidFill>
                        <a:ln w="25400" cap="flat" cmpd="sng" algn="ctr">
                          <a:solidFill>
                            <a:srgbClr val="4BACC6"/>
                          </a:solidFill>
                          <a:prstDash val="soli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B5CDD" id="Rektangel 9" o:spid="_x0000_s1026" style="position:absolute;margin-left:-18.1pt;margin-top:12.05pt;width:215.9pt;height:50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" o:allowincell="f" fillcolor="window" strokecolor="#4bacc6" strokeweight="2pt"/>
            </w:pict>
          </mc:Fallback>
        </mc:AlternateContent>
      </w:r>
    </w:p>
    <w:p w:rsidR="00095FA3" w:rsidRPr="00095FA3" w:rsidRDefault="00095FA3" w:rsidP="00095FA3">
      <w:pPr>
        <w:widowControl w:val="0"/>
        <w:overflowPunct w:val="0"/>
        <w:autoSpaceDE w:val="0"/>
        <w:autoSpaceDN w:val="0"/>
        <w:adjustRightInd w:val="0"/>
        <w:spacing w:after="0" w:line="228" w:lineRule="auto"/>
        <w:ind w:right="340"/>
        <w:rPr>
          <w:rFonts w:ascii="Verdana" w:eastAsia="MS Mincho" w:hAnsi="Verdana" w:cs="Times New Roman"/>
          <w:color w:val="000000"/>
          <w:spacing w:val="-3"/>
          <w:sz w:val="24"/>
          <w:szCs w:val="24"/>
          <w:lang w:eastAsia="nb-NO"/>
        </w:rPr>
      </w:pPr>
      <w:r w:rsidRPr="00095FA3">
        <w:rPr>
          <w:rFonts w:ascii="Verdana" w:eastAsia="MS Mincho" w:hAnsi="Verdana" w:cs="Arial"/>
          <w:b/>
          <w:bCs/>
          <w:color w:val="58595B"/>
          <w:spacing w:val="-3"/>
          <w:sz w:val="21"/>
          <w:szCs w:val="21"/>
          <w:lang w:eastAsia="nb-NO"/>
        </w:rPr>
        <w:t>Tilvenning og samarbeid med flerspråklige foreldre og barn</w:t>
      </w:r>
    </w:p>
    <w:p w:rsidR="00095FA3" w:rsidRPr="00095FA3" w:rsidRDefault="00095FA3" w:rsidP="00095FA3">
      <w:pPr>
        <w:widowControl w:val="0"/>
        <w:autoSpaceDE w:val="0"/>
        <w:autoSpaceDN w:val="0"/>
        <w:adjustRightInd w:val="0"/>
        <w:spacing w:after="0" w:line="156"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numPr>
          <w:ilvl w:val="0"/>
          <w:numId w:val="2"/>
        </w:numPr>
        <w:overflowPunct w:val="0"/>
        <w:autoSpaceDE w:val="0"/>
        <w:autoSpaceDN w:val="0"/>
        <w:adjustRightInd w:val="0"/>
        <w:spacing w:after="0" w:line="248" w:lineRule="auto"/>
        <w:ind w:left="360" w:right="160" w:hanging="359"/>
        <w:rPr>
          <w:rFonts w:ascii="Verdana" w:eastAsia="MS Mincho" w:hAnsi="Verdana" w:cs="Symbol"/>
          <w:color w:val="000000"/>
          <w:spacing w:val="-3"/>
          <w:sz w:val="18"/>
          <w:szCs w:val="18"/>
          <w:lang w:eastAsia="nb-NO"/>
        </w:rPr>
      </w:pPr>
      <w:r w:rsidRPr="00095FA3">
        <w:rPr>
          <w:rFonts w:ascii="Verdana" w:eastAsia="MS Mincho" w:hAnsi="Verdana" w:cs="Arial"/>
          <w:color w:val="000000"/>
          <w:spacing w:val="-3"/>
          <w:sz w:val="18"/>
          <w:szCs w:val="18"/>
          <w:lang w:eastAsia="nb-NO"/>
        </w:rPr>
        <w:t xml:space="preserve">Informer foresatte om muligheten for at barnehagen kan bestille tolk i forkant av oppstartsamtalen. </w:t>
      </w:r>
    </w:p>
    <w:p w:rsidR="00095FA3" w:rsidRPr="00095FA3" w:rsidRDefault="00095FA3" w:rsidP="00095FA3">
      <w:pPr>
        <w:widowControl w:val="0"/>
        <w:autoSpaceDE w:val="0"/>
        <w:autoSpaceDN w:val="0"/>
        <w:adjustRightInd w:val="0"/>
        <w:spacing w:after="0" w:line="64" w:lineRule="exact"/>
        <w:rPr>
          <w:rFonts w:ascii="Verdana" w:eastAsia="MS Mincho" w:hAnsi="Verdana" w:cs="Symbol"/>
          <w:color w:val="000000"/>
          <w:spacing w:val="-3"/>
          <w:sz w:val="18"/>
          <w:szCs w:val="18"/>
          <w:lang w:eastAsia="nb-NO"/>
        </w:rPr>
      </w:pPr>
    </w:p>
    <w:p w:rsidR="00095FA3" w:rsidRPr="00095FA3" w:rsidRDefault="00095FA3" w:rsidP="00095FA3">
      <w:pPr>
        <w:widowControl w:val="0"/>
        <w:numPr>
          <w:ilvl w:val="0"/>
          <w:numId w:val="2"/>
        </w:numPr>
        <w:overflowPunct w:val="0"/>
        <w:autoSpaceDE w:val="0"/>
        <w:autoSpaceDN w:val="0"/>
        <w:adjustRightInd w:val="0"/>
        <w:spacing w:after="0" w:line="246" w:lineRule="auto"/>
        <w:ind w:left="360" w:right="120" w:hanging="359"/>
        <w:jc w:val="both"/>
        <w:rPr>
          <w:rFonts w:ascii="Verdana" w:eastAsia="MS Mincho" w:hAnsi="Verdana" w:cs="Symbol"/>
          <w:color w:val="000000"/>
          <w:spacing w:val="-3"/>
          <w:sz w:val="17"/>
          <w:szCs w:val="17"/>
          <w:lang w:eastAsia="nb-NO"/>
        </w:rPr>
      </w:pPr>
      <w:r w:rsidRPr="00095FA3">
        <w:rPr>
          <w:rFonts w:ascii="Verdana" w:eastAsia="MS Mincho" w:hAnsi="Verdana" w:cs="Arial"/>
          <w:color w:val="000000"/>
          <w:spacing w:val="-3"/>
          <w:sz w:val="17"/>
          <w:szCs w:val="17"/>
          <w:lang w:eastAsia="nb-NO"/>
        </w:rPr>
        <w:t xml:space="preserve">Gå igjennom og sørg for oversettelse av rutiner for oppstart og tilvenning. </w:t>
      </w:r>
    </w:p>
    <w:p w:rsidR="00095FA3" w:rsidRPr="00095FA3" w:rsidRDefault="00095FA3" w:rsidP="00095FA3">
      <w:pPr>
        <w:widowControl w:val="0"/>
        <w:autoSpaceDE w:val="0"/>
        <w:autoSpaceDN w:val="0"/>
        <w:adjustRightInd w:val="0"/>
        <w:spacing w:after="0" w:line="66" w:lineRule="exact"/>
        <w:rPr>
          <w:rFonts w:ascii="Verdana" w:eastAsia="MS Mincho" w:hAnsi="Verdana" w:cs="Symbol"/>
          <w:color w:val="000000"/>
          <w:spacing w:val="-3"/>
          <w:sz w:val="17"/>
          <w:szCs w:val="17"/>
          <w:lang w:eastAsia="nb-NO"/>
        </w:rPr>
      </w:pPr>
    </w:p>
    <w:p w:rsidR="00095FA3" w:rsidRPr="00095FA3" w:rsidRDefault="00095FA3" w:rsidP="00095FA3">
      <w:pPr>
        <w:widowControl w:val="0"/>
        <w:numPr>
          <w:ilvl w:val="0"/>
          <w:numId w:val="2"/>
        </w:numPr>
        <w:overflowPunct w:val="0"/>
        <w:autoSpaceDE w:val="0"/>
        <w:autoSpaceDN w:val="0"/>
        <w:adjustRightInd w:val="0"/>
        <w:spacing w:after="0" w:line="258" w:lineRule="auto"/>
        <w:ind w:left="360" w:right="240" w:hanging="359"/>
        <w:rPr>
          <w:rFonts w:ascii="Verdana" w:eastAsia="MS Mincho" w:hAnsi="Verdana" w:cs="Symbol"/>
          <w:color w:val="000000"/>
          <w:spacing w:val="-3"/>
          <w:sz w:val="18"/>
          <w:szCs w:val="18"/>
          <w:lang w:eastAsia="nb-NO"/>
        </w:rPr>
      </w:pPr>
      <w:r w:rsidRPr="00095FA3">
        <w:rPr>
          <w:rFonts w:ascii="Verdana" w:eastAsia="MS Mincho" w:hAnsi="Verdana" w:cs="Arial"/>
          <w:color w:val="000000"/>
          <w:spacing w:val="-3"/>
          <w:sz w:val="18"/>
          <w:szCs w:val="18"/>
          <w:lang w:eastAsia="nb-NO"/>
        </w:rPr>
        <w:t xml:space="preserve">Gi foresatte en oversikt på morsmål eller visualisert liste over utstyr og klær som er nødvendig for norsk klima. </w:t>
      </w:r>
    </w:p>
    <w:p w:rsidR="00095FA3" w:rsidRPr="00095FA3" w:rsidRDefault="00095FA3" w:rsidP="00095FA3">
      <w:pPr>
        <w:widowControl w:val="0"/>
        <w:autoSpaceDE w:val="0"/>
        <w:autoSpaceDN w:val="0"/>
        <w:adjustRightInd w:val="0"/>
        <w:spacing w:after="0" w:line="56" w:lineRule="exact"/>
        <w:rPr>
          <w:rFonts w:ascii="Verdana" w:eastAsia="MS Mincho" w:hAnsi="Verdana" w:cs="Symbol"/>
          <w:color w:val="000000"/>
          <w:spacing w:val="-3"/>
          <w:sz w:val="18"/>
          <w:szCs w:val="18"/>
          <w:lang w:eastAsia="nb-NO"/>
        </w:rPr>
      </w:pPr>
    </w:p>
    <w:p w:rsidR="00095FA3" w:rsidRPr="00095FA3" w:rsidRDefault="00095FA3" w:rsidP="00095FA3">
      <w:pPr>
        <w:widowControl w:val="0"/>
        <w:numPr>
          <w:ilvl w:val="0"/>
          <w:numId w:val="2"/>
        </w:numPr>
        <w:overflowPunct w:val="0"/>
        <w:autoSpaceDE w:val="0"/>
        <w:autoSpaceDN w:val="0"/>
        <w:adjustRightInd w:val="0"/>
        <w:spacing w:after="0" w:line="265" w:lineRule="auto"/>
        <w:ind w:left="360" w:right="20" w:hanging="359"/>
        <w:rPr>
          <w:rFonts w:ascii="Verdana" w:eastAsia="MS Mincho" w:hAnsi="Verdana" w:cs="Symbol"/>
          <w:color w:val="000000"/>
          <w:spacing w:val="-3"/>
          <w:sz w:val="18"/>
          <w:szCs w:val="18"/>
          <w:lang w:eastAsia="nb-NO"/>
        </w:rPr>
      </w:pPr>
      <w:r w:rsidRPr="00095FA3">
        <w:rPr>
          <w:rFonts w:ascii="Verdana" w:eastAsia="MS Mincho" w:hAnsi="Verdana" w:cs="Arial"/>
          <w:color w:val="000000"/>
          <w:spacing w:val="-3"/>
          <w:sz w:val="18"/>
          <w:szCs w:val="18"/>
          <w:lang w:eastAsia="nb-NO"/>
        </w:rPr>
        <w:t xml:space="preserve">Foresatte bør oppmuntres til å lage en liste over hverdagslige ord på morsmål, dersom barnet ikke kan eller forstår norsk. Slik at personalet kan forstå noen av barnets ytringer og behov. </w:t>
      </w:r>
    </w:p>
    <w:p w:rsidR="00095FA3" w:rsidRPr="00095FA3" w:rsidRDefault="00095FA3" w:rsidP="00095FA3">
      <w:pPr>
        <w:widowControl w:val="0"/>
        <w:autoSpaceDE w:val="0"/>
        <w:autoSpaceDN w:val="0"/>
        <w:adjustRightInd w:val="0"/>
        <w:spacing w:after="0" w:line="2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autoSpaceDE w:val="0"/>
        <w:autoSpaceDN w:val="0"/>
        <w:adjustRightInd w:val="0"/>
        <w:spacing w:after="0" w:line="239"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18" w:lineRule="auto"/>
        <w:ind w:left="80" w:right="640"/>
        <w:rPr>
          <w:rFonts w:ascii="Verdana" w:eastAsia="MS Mincho" w:hAnsi="Verdana" w:cs="Times New Roman"/>
          <w:color w:val="000000"/>
          <w:spacing w:val="-3"/>
          <w:sz w:val="24"/>
          <w:szCs w:val="24"/>
          <w:lang w:eastAsia="nb-NO"/>
        </w:rPr>
      </w:pPr>
      <w:r w:rsidRPr="00095FA3">
        <w:rPr>
          <w:rFonts w:ascii="Verdana" w:eastAsia="MS Mincho" w:hAnsi="Verdana" w:cs="Arial"/>
          <w:b/>
          <w:bCs/>
          <w:color w:val="58595B"/>
          <w:spacing w:val="-3"/>
          <w:sz w:val="20"/>
          <w:szCs w:val="20"/>
          <w:lang w:eastAsia="nb-NO"/>
        </w:rPr>
        <w:t xml:space="preserve">Overgang og tilvenning til ny avdeling </w:t>
      </w:r>
    </w:p>
    <w:p w:rsidR="00095FA3" w:rsidRPr="00095FA3" w:rsidRDefault="00095FA3" w:rsidP="00095FA3">
      <w:pPr>
        <w:widowControl w:val="0"/>
        <w:autoSpaceDE w:val="0"/>
        <w:autoSpaceDN w:val="0"/>
        <w:adjustRightInd w:val="0"/>
        <w:spacing w:after="0" w:line="156"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numPr>
          <w:ilvl w:val="0"/>
          <w:numId w:val="3"/>
        </w:numPr>
        <w:tabs>
          <w:tab w:val="num" w:pos="440"/>
        </w:tabs>
        <w:overflowPunct w:val="0"/>
        <w:autoSpaceDE w:val="0"/>
        <w:autoSpaceDN w:val="0"/>
        <w:adjustRightInd w:val="0"/>
        <w:spacing w:after="0" w:line="263" w:lineRule="auto"/>
        <w:ind w:left="440" w:hanging="362"/>
        <w:rPr>
          <w:rFonts w:ascii="Verdana" w:eastAsia="MS Mincho" w:hAnsi="Verdana" w:cs="Symbol"/>
          <w:color w:val="000000"/>
          <w:spacing w:val="-3"/>
          <w:sz w:val="18"/>
          <w:szCs w:val="18"/>
          <w:lang w:eastAsia="nb-NO"/>
        </w:rPr>
      </w:pPr>
      <w:r w:rsidRPr="00095FA3">
        <w:rPr>
          <w:rFonts w:ascii="Verdana" w:eastAsia="MS Mincho" w:hAnsi="Verdana" w:cs="Arial"/>
          <w:color w:val="000000"/>
          <w:spacing w:val="-3"/>
          <w:sz w:val="18"/>
          <w:szCs w:val="18"/>
          <w:lang w:eastAsia="nb-NO"/>
        </w:rPr>
        <w:t xml:space="preserve">Informer foresatte i god tid slik at de får tid til å forberede seg og barnet på overgangen. Sett av tid slik at barnet kan bli kjent med ny avdeling på en god måte. </w:t>
      </w:r>
    </w:p>
    <w:p w:rsidR="00095FA3" w:rsidRPr="00095FA3" w:rsidRDefault="00095FA3" w:rsidP="00095FA3">
      <w:pPr>
        <w:widowControl w:val="0"/>
        <w:autoSpaceDE w:val="0"/>
        <w:autoSpaceDN w:val="0"/>
        <w:adjustRightInd w:val="0"/>
        <w:spacing w:after="0" w:line="51" w:lineRule="exact"/>
        <w:rPr>
          <w:rFonts w:ascii="Verdana" w:eastAsia="MS Mincho" w:hAnsi="Verdana" w:cs="Symbol"/>
          <w:color w:val="000000"/>
          <w:spacing w:val="-3"/>
          <w:sz w:val="18"/>
          <w:szCs w:val="18"/>
          <w:lang w:eastAsia="nb-NO"/>
        </w:rPr>
      </w:pPr>
    </w:p>
    <w:p w:rsidR="00095FA3" w:rsidRPr="00095FA3" w:rsidRDefault="00095FA3" w:rsidP="00095FA3">
      <w:pPr>
        <w:widowControl w:val="0"/>
        <w:numPr>
          <w:ilvl w:val="0"/>
          <w:numId w:val="3"/>
        </w:numPr>
        <w:tabs>
          <w:tab w:val="num" w:pos="440"/>
        </w:tabs>
        <w:overflowPunct w:val="0"/>
        <w:autoSpaceDE w:val="0"/>
        <w:autoSpaceDN w:val="0"/>
        <w:adjustRightInd w:val="0"/>
        <w:spacing w:after="0" w:line="262" w:lineRule="auto"/>
        <w:ind w:left="440" w:right="520" w:hanging="362"/>
        <w:rPr>
          <w:rFonts w:ascii="Verdana" w:eastAsia="MS Mincho" w:hAnsi="Verdana" w:cs="Symbol"/>
          <w:color w:val="000000"/>
          <w:spacing w:val="-3"/>
          <w:sz w:val="18"/>
          <w:szCs w:val="18"/>
          <w:lang w:eastAsia="nb-NO"/>
        </w:rPr>
        <w:sectPr w:rsidR="00095FA3" w:rsidRPr="00095FA3">
          <w:pgSz w:w="11900" w:h="16838"/>
          <w:pgMar w:top="1440" w:right="1800" w:bottom="150" w:left="1240" w:header="708" w:footer="708" w:gutter="0"/>
          <w:cols w:num="2" w:space="900" w:equalWidth="0">
            <w:col w:w="4520" w:space="900"/>
            <w:col w:w="3440"/>
          </w:cols>
          <w:noEndnote/>
        </w:sectPr>
      </w:pPr>
      <w:r w:rsidRPr="00095FA3">
        <w:rPr>
          <w:rFonts w:ascii="Verdana" w:eastAsia="MS Mincho" w:hAnsi="Verdana" w:cs="Arial"/>
          <w:color w:val="000000"/>
          <w:spacing w:val="-3"/>
          <w:sz w:val="18"/>
          <w:szCs w:val="18"/>
          <w:lang w:eastAsia="nb-NO"/>
        </w:rPr>
        <w:t xml:space="preserve">I samarbeid med foresatte bør pedagogisk leder planlegge og tilrettelegge for en god og trygg oppstart og tilvenning på ny </w:t>
      </w:r>
      <w:proofErr w:type="spellStart"/>
      <w:r>
        <w:rPr>
          <w:rFonts w:ascii="Verdana" w:eastAsia="MS Mincho" w:hAnsi="Verdana" w:cs="Arial"/>
          <w:color w:val="000000"/>
          <w:spacing w:val="-3"/>
          <w:sz w:val="18"/>
          <w:szCs w:val="18"/>
          <w:lang w:eastAsia="nb-NO"/>
        </w:rPr>
        <w:t>avde</w:t>
      </w:r>
      <w:proofErr w:type="spellEnd"/>
    </w:p>
    <w:p w:rsidR="00AD6E2B" w:rsidRPr="00095FA3" w:rsidRDefault="00095FA3" w:rsidP="00AD6E2B">
      <w:pPr>
        <w:keepNext/>
        <w:keepLines/>
        <w:spacing w:before="480" w:after="0" w:line="240" w:lineRule="auto"/>
        <w:outlineLvl w:val="0"/>
        <w:rPr>
          <w:rFonts w:ascii="Verdana" w:eastAsia="MS Mincho" w:hAnsi="Verdana" w:cs="Times New Roman"/>
          <w:spacing w:val="-3"/>
          <w:sz w:val="20"/>
          <w:szCs w:val="20"/>
          <w:lang w:eastAsia="nb-NO"/>
        </w:rPr>
        <w:sectPr w:rsidR="00AD6E2B" w:rsidRPr="00095FA3">
          <w:pgSz w:w="11900" w:h="16838"/>
          <w:pgMar w:top="1440" w:right="1320" w:bottom="150" w:left="1240" w:header="708" w:footer="708" w:gutter="0"/>
          <w:cols w:space="708" w:equalWidth="0">
            <w:col w:w="9340"/>
          </w:cols>
          <w:noEndnote/>
        </w:sectPr>
      </w:pPr>
      <w:bookmarkStart w:id="3" w:name="_Toc11392137"/>
      <w:r w:rsidRPr="00095FA3">
        <w:rPr>
          <w:rFonts w:ascii="Verdana" w:eastAsia="MS Gothic" w:hAnsi="Verdana" w:cs="Times New Roman"/>
          <w:b/>
          <w:bCs/>
          <w:spacing w:val="-3"/>
          <w:sz w:val="32"/>
          <w:szCs w:val="32"/>
          <w:lang w:eastAsia="nb-NO"/>
        </w:rPr>
        <w:lastRenderedPageBreak/>
        <w:t>En trygg og god tilknyttin</w:t>
      </w:r>
      <w:bookmarkEnd w:id="3"/>
      <w:r w:rsidR="00D829B6">
        <w:rPr>
          <w:rFonts w:ascii="Verdana" w:eastAsia="MS Gothic" w:hAnsi="Verdana" w:cs="Times New Roman"/>
          <w:b/>
          <w:bCs/>
          <w:spacing w:val="-3"/>
          <w:sz w:val="32"/>
          <w:szCs w:val="32"/>
          <w:lang w:eastAsia="nb-NO"/>
        </w:rPr>
        <w:t>g</w:t>
      </w:r>
      <w:r w:rsidR="00D829B6">
        <w:rPr>
          <w:rFonts w:ascii="Verdana" w:eastAsia="MS Gothic" w:hAnsi="Verdana" w:cs="Times New Roman"/>
          <w:b/>
          <w:bCs/>
          <w:spacing w:val="-3"/>
          <w:sz w:val="32"/>
          <w:szCs w:val="32"/>
          <w:lang w:eastAsia="nb-NO"/>
        </w:rPr>
        <w:br/>
      </w:r>
      <w:r w:rsidR="00AD6E2B">
        <w:rPr>
          <w:rFonts w:ascii="Verdana" w:eastAsia="MS Mincho" w:hAnsi="Verdana" w:cs="Times New Roman"/>
          <w:spacing w:val="-3"/>
          <w:sz w:val="20"/>
          <w:szCs w:val="20"/>
          <w:lang w:eastAsia="nb-NO"/>
        </w:rPr>
        <w:br/>
      </w:r>
      <w:r w:rsidRPr="00095FA3">
        <w:rPr>
          <w:rFonts w:ascii="Verdana" w:eastAsia="MS Mincho" w:hAnsi="Verdana" w:cs="Times New Roman"/>
          <w:spacing w:val="-3"/>
          <w:sz w:val="24"/>
          <w:szCs w:val="24"/>
          <w:lang w:eastAsia="nb-NO"/>
        </w:rPr>
        <w:t>Barnets første møte med Selbarnehagene skal være preget av trygghet og tilknytning. Barns følelsesmessige bånd utvikles gjennom hele barnehagelivet, men tilvenningsperioden er en ekstra sårbar periode. Personalet i barnehagen må gjennom sin væremåte og barnehagens rutiner legge til rette for at barna får trygg tilknytning.</w:t>
      </w: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095FA3" w:rsidRPr="00095FA3" w:rsidRDefault="00095FA3" w:rsidP="00095FA3">
      <w:pPr>
        <w:widowControl w:val="0"/>
        <w:autoSpaceDE w:val="0"/>
        <w:autoSpaceDN w:val="0"/>
        <w:adjustRightInd w:val="0"/>
        <w:spacing w:after="0" w:line="239"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b/>
          <w:bCs/>
          <w:color w:val="000000"/>
          <w:spacing w:val="-3"/>
          <w:sz w:val="20"/>
          <w:szCs w:val="20"/>
          <w:lang w:eastAsia="nb-NO"/>
        </w:rPr>
        <w:t>Relasjonen voksen - barn</w:t>
      </w:r>
    </w:p>
    <w:p w:rsidR="00095FA3" w:rsidRPr="00095FA3" w:rsidRDefault="00095FA3" w:rsidP="00095FA3">
      <w:pPr>
        <w:widowControl w:val="0"/>
        <w:autoSpaceDE w:val="0"/>
        <w:autoSpaceDN w:val="0"/>
        <w:adjustRightInd w:val="0"/>
        <w:spacing w:after="0" w:line="55"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41" w:lineRule="auto"/>
        <w:ind w:right="20"/>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Personalet har ansvaret for kvaliteten på relasjonen mellom barn og voksne. Det innebærer at de må være tydelige ledere og samtidig vise respekt, være lyttende og empatisk overfor barna. Barn trenger voksne som ser dem og som er i stand til å veilede på en klok måte. Personalet må være oppmerksomme på det enkelte barns sårbarhet og behov.</w:t>
      </w:r>
    </w:p>
    <w:p w:rsidR="00AD6E2B" w:rsidRDefault="00AD6E2B" w:rsidP="00095FA3">
      <w:pPr>
        <w:widowControl w:val="0"/>
        <w:overflowPunct w:val="0"/>
        <w:autoSpaceDE w:val="0"/>
        <w:autoSpaceDN w:val="0"/>
        <w:adjustRightInd w:val="0"/>
        <w:spacing w:after="0" w:line="240" w:lineRule="auto"/>
        <w:ind w:right="80"/>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40" w:lineRule="auto"/>
        <w:ind w:right="80"/>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I praksis innebærer dette at personalet må respektere barnets følelser og anerkjenne barnets reaksjon. Hvis et barn opplever at voksne tråkker over deres grenser, kan de markere det ved for eksempel å begynne å gråte. De voksne må vise respekt for og la barnet være lei seg, ikke avlede, men anerkjenne følelsene til barnet.</w:t>
      </w:r>
    </w:p>
    <w:p w:rsidR="00095FA3" w:rsidRPr="00095FA3" w:rsidRDefault="00095FA3" w:rsidP="00095FA3">
      <w:pPr>
        <w:widowControl w:val="0"/>
        <w:autoSpaceDE w:val="0"/>
        <w:autoSpaceDN w:val="0"/>
        <w:adjustRightInd w:val="0"/>
        <w:spacing w:after="0" w:line="301"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41" w:lineRule="auto"/>
        <w:ind w:right="80"/>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Personalet må søke å forstå barnets perspektiv og opplevelse av situasjonene gjennom å lytte oppmerksomt til barnets uttrykk. For å oppdage og få tilgang til små barns meninger og intensjoner, bør de voksne også se etter andre uttrykksformer enn de verbale, som følelsesuttrykk kroppsspråk, gestikulering, ansiktsuttrykk og tonefall.</w:t>
      </w:r>
    </w:p>
    <w:p w:rsidR="00095FA3" w:rsidRPr="00095FA3" w:rsidRDefault="00095FA3" w:rsidP="00095FA3">
      <w:pPr>
        <w:widowControl w:val="0"/>
        <w:autoSpaceDE w:val="0"/>
        <w:autoSpaceDN w:val="0"/>
        <w:adjustRightInd w:val="0"/>
        <w:spacing w:after="0" w:line="303" w:lineRule="exact"/>
        <w:rPr>
          <w:rFonts w:ascii="Verdana" w:eastAsia="MS Mincho" w:hAnsi="Verdana" w:cs="Times New Roman"/>
          <w:color w:val="000000"/>
          <w:spacing w:val="-3"/>
          <w:sz w:val="24"/>
          <w:szCs w:val="24"/>
          <w:lang w:eastAsia="nb-NO"/>
        </w:rPr>
      </w:pPr>
    </w:p>
    <w:p w:rsidR="00D829B6" w:rsidRPr="00D829B6" w:rsidRDefault="00095FA3" w:rsidP="00D829B6">
      <w:pPr>
        <w:widowControl w:val="0"/>
        <w:overflowPunct w:val="0"/>
        <w:autoSpaceDE w:val="0"/>
        <w:autoSpaceDN w:val="0"/>
        <w:adjustRightInd w:val="0"/>
        <w:spacing w:after="0" w:line="240" w:lineRule="auto"/>
        <w:ind w:right="20"/>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Personalet i barnehagen skal være opptatt av å møte barn på en likeverdig, men ikke lik måte. Å behandle alle likt er ikke likeverdighet. Likeverdighet handler om å vise respekt for alle barns ulikheter. Barna i barnehagen skal bli sett, hørt og respektert på en empatisk og anerkjennende måte.</w:t>
      </w:r>
    </w:p>
    <w:p w:rsidR="00D829B6" w:rsidRDefault="00D829B6"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095FA3" w:rsidRPr="00095FA3" w:rsidRDefault="00095FA3" w:rsidP="00095FA3">
      <w:pPr>
        <w:widowControl w:val="0"/>
        <w:autoSpaceDE w:val="0"/>
        <w:autoSpaceDN w:val="0"/>
        <w:adjustRightInd w:val="0"/>
        <w:spacing w:after="0" w:line="239"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b/>
          <w:bCs/>
          <w:color w:val="000000"/>
          <w:spacing w:val="-3"/>
          <w:sz w:val="20"/>
          <w:szCs w:val="20"/>
          <w:lang w:eastAsia="nb-NO"/>
        </w:rPr>
        <w:t>Tilvenning</w:t>
      </w:r>
    </w:p>
    <w:p w:rsidR="00095FA3" w:rsidRPr="00095FA3" w:rsidRDefault="00095FA3" w:rsidP="00095FA3">
      <w:pPr>
        <w:widowControl w:val="0"/>
        <w:autoSpaceDE w:val="0"/>
        <w:autoSpaceDN w:val="0"/>
        <w:adjustRightInd w:val="0"/>
        <w:spacing w:after="0" w:line="57"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41"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Hovedoppgaven for personalet i tilvenningen for et nytt barn er å sørge for at barnet får trygg tilknytning til en voksen i barnehagen. Personalet må få tid til å lære det nye barnet å kjenne, slik at han eller hun klarer å roe og trøste barnet.</w:t>
      </w:r>
      <w:r w:rsidR="00AD6E2B">
        <w:rPr>
          <w:rFonts w:ascii="Verdana" w:eastAsia="MS Mincho" w:hAnsi="Verdana" w:cs="Times New Roman"/>
          <w:color w:val="000000"/>
          <w:spacing w:val="-3"/>
          <w:sz w:val="20"/>
          <w:szCs w:val="20"/>
          <w:lang w:eastAsia="nb-NO"/>
        </w:rPr>
        <w:br/>
      </w:r>
      <w:r w:rsidRPr="00095FA3">
        <w:rPr>
          <w:rFonts w:ascii="Verdana" w:eastAsia="MS Mincho" w:hAnsi="Verdana" w:cs="Times New Roman"/>
          <w:color w:val="000000"/>
          <w:spacing w:val="-3"/>
          <w:sz w:val="20"/>
          <w:szCs w:val="20"/>
          <w:lang w:eastAsia="nb-NO"/>
        </w:rPr>
        <w:t xml:space="preserve"> Barnet må få den nødvendige tiden til å bli kjent med personalet slik at det kan ta imot trøsten, bli rolig og kunne bruke tiden sin på lek og utforskning.</w:t>
      </w:r>
    </w:p>
    <w:p w:rsidR="00095FA3" w:rsidRPr="00095FA3" w:rsidRDefault="00095FA3" w:rsidP="00095FA3">
      <w:pPr>
        <w:widowControl w:val="0"/>
        <w:autoSpaceDE w:val="0"/>
        <w:autoSpaceDN w:val="0"/>
        <w:adjustRightInd w:val="0"/>
        <w:spacing w:after="0" w:line="288"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35" w:lineRule="auto"/>
        <w:ind w:right="200"/>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Tilvenningsfasen for barnet slutter imidlertid ikke den dagen barnet er en hel dag i barnehagen alene uten foresatte, men når barnet har falt til ro og føler seg trygg, også når foresatte ikke er tilstede.</w:t>
      </w:r>
    </w:p>
    <w:p w:rsidR="00095FA3" w:rsidRPr="00095FA3" w:rsidRDefault="00095FA3" w:rsidP="00095FA3">
      <w:pPr>
        <w:widowControl w:val="0"/>
        <w:autoSpaceDE w:val="0"/>
        <w:autoSpaceDN w:val="0"/>
        <w:adjustRightInd w:val="0"/>
        <w:spacing w:after="0" w:line="299"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38" w:lineRule="auto"/>
        <w:ind w:right="100"/>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Barnehagen skal i tilvenningsperioden bli kjent med barnet og barnets rutiner og preferanser, og tilpasse seg disse i den grad det praktisk lar seg gjennomføre. Barnehagens dagsrytme må tilpasses barnas behov, dette gjelder særlig i tilvenningsperioden.</w:t>
      </w:r>
    </w:p>
    <w:p w:rsidR="00095FA3" w:rsidRPr="00095FA3" w:rsidRDefault="00095FA3" w:rsidP="00095FA3">
      <w:pPr>
        <w:widowControl w:val="0"/>
        <w:autoSpaceDE w:val="0"/>
        <w:autoSpaceDN w:val="0"/>
        <w:adjustRightInd w:val="0"/>
        <w:spacing w:after="0" w:line="244" w:lineRule="exact"/>
        <w:rPr>
          <w:rFonts w:ascii="Verdana" w:eastAsia="MS Mincho" w:hAnsi="Verdana" w:cs="Times New Roman"/>
          <w:color w:val="000000"/>
          <w:spacing w:val="-3"/>
          <w:sz w:val="24"/>
          <w:szCs w:val="24"/>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AD6E2B" w:rsidRDefault="00AD6E2B"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C56AE4" w:rsidRDefault="00C56AE4" w:rsidP="00095FA3">
      <w:pPr>
        <w:widowControl w:val="0"/>
        <w:autoSpaceDE w:val="0"/>
        <w:autoSpaceDN w:val="0"/>
        <w:adjustRightInd w:val="0"/>
        <w:spacing w:after="0" w:line="239" w:lineRule="auto"/>
        <w:rPr>
          <w:rFonts w:ascii="Verdana" w:eastAsia="MS Mincho" w:hAnsi="Verdana" w:cs="Times New Roman"/>
          <w:b/>
          <w:bCs/>
          <w:color w:val="000000"/>
          <w:spacing w:val="-3"/>
          <w:sz w:val="20"/>
          <w:szCs w:val="20"/>
          <w:lang w:eastAsia="nb-NO"/>
        </w:rPr>
      </w:pPr>
    </w:p>
    <w:p w:rsidR="00095FA3" w:rsidRPr="00095FA3" w:rsidRDefault="00095FA3" w:rsidP="00095FA3">
      <w:pPr>
        <w:widowControl w:val="0"/>
        <w:autoSpaceDE w:val="0"/>
        <w:autoSpaceDN w:val="0"/>
        <w:adjustRightInd w:val="0"/>
        <w:spacing w:after="0" w:line="239" w:lineRule="auto"/>
        <w:rPr>
          <w:rFonts w:ascii="Verdana" w:eastAsia="MS Mincho" w:hAnsi="Verdana" w:cs="Times New Roman"/>
          <w:color w:val="000000"/>
          <w:spacing w:val="-3"/>
          <w:sz w:val="24"/>
          <w:szCs w:val="24"/>
          <w:lang w:eastAsia="nb-NO"/>
        </w:rPr>
      </w:pPr>
      <w:bookmarkStart w:id="4" w:name="_GoBack"/>
      <w:bookmarkEnd w:id="4"/>
      <w:r w:rsidRPr="00095FA3">
        <w:rPr>
          <w:rFonts w:ascii="Verdana" w:eastAsia="MS Mincho" w:hAnsi="Verdana" w:cs="Times New Roman"/>
          <w:b/>
          <w:bCs/>
          <w:color w:val="000000"/>
          <w:spacing w:val="-3"/>
          <w:sz w:val="20"/>
          <w:szCs w:val="20"/>
          <w:lang w:eastAsia="nb-NO"/>
        </w:rPr>
        <w:lastRenderedPageBreak/>
        <w:t>Tilknytningsperson</w:t>
      </w:r>
      <w:r w:rsidR="00AD6E2B">
        <w:rPr>
          <w:rFonts w:ascii="Verdana" w:eastAsia="MS Mincho" w:hAnsi="Verdana" w:cs="Times New Roman"/>
          <w:b/>
          <w:bCs/>
          <w:color w:val="000000"/>
          <w:spacing w:val="-3"/>
          <w:sz w:val="20"/>
          <w:szCs w:val="20"/>
          <w:lang w:eastAsia="nb-NO"/>
        </w:rPr>
        <w:t>er</w:t>
      </w:r>
    </w:p>
    <w:p w:rsidR="00095FA3" w:rsidRPr="00095FA3" w:rsidRDefault="00095FA3" w:rsidP="00095FA3">
      <w:pPr>
        <w:widowControl w:val="0"/>
        <w:autoSpaceDE w:val="0"/>
        <w:autoSpaceDN w:val="0"/>
        <w:adjustRightInd w:val="0"/>
        <w:spacing w:after="0" w:line="55"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35"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 xml:space="preserve">I den første tiden i barnehagen skal barnet og foresatte </w:t>
      </w:r>
      <w:r w:rsidR="00D829B6" w:rsidRPr="00095FA3">
        <w:rPr>
          <w:rFonts w:ascii="Verdana" w:eastAsia="MS Mincho" w:hAnsi="Verdana" w:cs="Times New Roman"/>
          <w:color w:val="000000"/>
          <w:spacing w:val="-3"/>
          <w:sz w:val="20"/>
          <w:szCs w:val="20"/>
          <w:lang w:eastAsia="nb-NO"/>
        </w:rPr>
        <w:t>få tilknytningspersoner</w:t>
      </w:r>
      <w:r w:rsidRPr="00095FA3">
        <w:rPr>
          <w:rFonts w:ascii="Verdana" w:eastAsia="MS Mincho" w:hAnsi="Verdana" w:cs="Times New Roman"/>
          <w:color w:val="000000"/>
          <w:spacing w:val="-3"/>
          <w:sz w:val="20"/>
          <w:szCs w:val="20"/>
          <w:lang w:eastAsia="nb-NO"/>
        </w:rPr>
        <w:t xml:space="preserve"> å forholde seg til på avdelingen. Dette gjøres for å skape trygghet og etablere tilknytning mellom barnet, foresatte og barnehagen.</w:t>
      </w:r>
    </w:p>
    <w:p w:rsidR="00095FA3" w:rsidRPr="00095FA3" w:rsidRDefault="00095FA3" w:rsidP="00095FA3">
      <w:pPr>
        <w:widowControl w:val="0"/>
        <w:autoSpaceDE w:val="0"/>
        <w:autoSpaceDN w:val="0"/>
        <w:adjustRightInd w:val="0"/>
        <w:spacing w:after="0" w:line="300" w:lineRule="exact"/>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43"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0"/>
          <w:szCs w:val="20"/>
          <w:lang w:eastAsia="nb-NO"/>
        </w:rPr>
        <w:t>Tilknytningspersonene er viktig, spesielt for de yngste barna. Tilknytningspersone</w:t>
      </w:r>
      <w:r w:rsidR="00D829B6">
        <w:rPr>
          <w:rFonts w:ascii="Verdana" w:eastAsia="MS Mincho" w:hAnsi="Verdana" w:cs="Times New Roman"/>
          <w:color w:val="000000"/>
          <w:spacing w:val="-3"/>
          <w:sz w:val="20"/>
          <w:szCs w:val="20"/>
          <w:lang w:eastAsia="nb-NO"/>
        </w:rPr>
        <w:t>ne</w:t>
      </w:r>
      <w:r w:rsidRPr="00095FA3">
        <w:rPr>
          <w:rFonts w:ascii="Verdana" w:eastAsia="MS Mincho" w:hAnsi="Verdana" w:cs="Times New Roman"/>
          <w:color w:val="000000"/>
          <w:spacing w:val="-3"/>
          <w:sz w:val="20"/>
          <w:szCs w:val="20"/>
          <w:lang w:eastAsia="nb-NO"/>
        </w:rPr>
        <w:t xml:space="preserve"> er med på å skape et trygt fundament for barnet den første tiden. For at tilknytningen skal skje, kreves det tid, engasjement, følelsesmessig investering og kontinuitet mellom </w:t>
      </w:r>
      <w:r w:rsidR="00D829B6">
        <w:rPr>
          <w:rFonts w:ascii="Verdana" w:eastAsia="MS Mincho" w:hAnsi="Verdana" w:cs="Times New Roman"/>
          <w:color w:val="000000"/>
          <w:spacing w:val="-3"/>
          <w:sz w:val="20"/>
          <w:szCs w:val="20"/>
          <w:lang w:eastAsia="nb-NO"/>
        </w:rPr>
        <w:t>den voksne</w:t>
      </w:r>
      <w:r w:rsidRPr="00095FA3">
        <w:rPr>
          <w:rFonts w:ascii="Verdana" w:eastAsia="MS Mincho" w:hAnsi="Verdana" w:cs="Times New Roman"/>
          <w:color w:val="000000"/>
          <w:spacing w:val="-3"/>
          <w:sz w:val="20"/>
          <w:szCs w:val="20"/>
          <w:lang w:eastAsia="nb-NO"/>
        </w:rPr>
        <w:t xml:space="preserve"> og barnet. Når denne tilknytningen er etablert er det enklere for barnet å utvikle gode relasjoner til de andre voksne i barnehagen.</w:t>
      </w:r>
    </w:p>
    <w:p w:rsidR="00D829B6" w:rsidRDefault="00D829B6" w:rsidP="00095FA3">
      <w:pPr>
        <w:widowControl w:val="0"/>
        <w:overflowPunct w:val="0"/>
        <w:autoSpaceDE w:val="0"/>
        <w:autoSpaceDN w:val="0"/>
        <w:adjustRightInd w:val="0"/>
        <w:spacing w:after="0" w:line="257" w:lineRule="auto"/>
        <w:rPr>
          <w:rFonts w:ascii="Verdana" w:eastAsia="MS Mincho" w:hAnsi="Verdana" w:cs="Times New Roman"/>
          <w:color w:val="000000"/>
          <w:spacing w:val="-3"/>
          <w:sz w:val="24"/>
          <w:szCs w:val="24"/>
          <w:lang w:eastAsia="nb-NO"/>
        </w:rPr>
      </w:pPr>
    </w:p>
    <w:p w:rsidR="00095FA3" w:rsidRPr="00095FA3" w:rsidRDefault="00095FA3" w:rsidP="00095FA3">
      <w:pPr>
        <w:widowControl w:val="0"/>
        <w:overflowPunct w:val="0"/>
        <w:autoSpaceDE w:val="0"/>
        <w:autoSpaceDN w:val="0"/>
        <w:adjustRightInd w:val="0"/>
        <w:spacing w:after="0" w:line="257" w:lineRule="auto"/>
        <w:rPr>
          <w:rFonts w:ascii="Verdana" w:eastAsia="MS Mincho" w:hAnsi="Verdana" w:cs="Times New Roman"/>
          <w:color w:val="000000"/>
          <w:spacing w:val="-3"/>
          <w:sz w:val="24"/>
          <w:szCs w:val="24"/>
          <w:lang w:eastAsia="nb-NO"/>
        </w:rPr>
        <w:sectPr w:rsidR="00095FA3" w:rsidRPr="00095FA3">
          <w:type w:val="continuous"/>
          <w:pgSz w:w="11900" w:h="16838"/>
          <w:pgMar w:top="1440" w:right="1260" w:bottom="150" w:left="1240" w:header="708" w:footer="708" w:gutter="0"/>
          <w:cols w:num="2" w:space="360" w:equalWidth="0">
            <w:col w:w="4520" w:space="360"/>
            <w:col w:w="4520"/>
          </w:cols>
          <w:noEndnote/>
        </w:sectPr>
      </w:pPr>
      <w:r w:rsidRPr="00095FA3">
        <w:rPr>
          <w:rFonts w:ascii="Verdana" w:eastAsia="MS Mincho" w:hAnsi="Verdana" w:cs="Times New Roman"/>
          <w:color w:val="000000"/>
          <w:spacing w:val="-3"/>
          <w:sz w:val="20"/>
          <w:szCs w:val="20"/>
          <w:lang w:eastAsia="nb-NO"/>
        </w:rPr>
        <w:t>Tilknytningspersonens rolle er også å informere foresatte om hvordan tilvenningsperioden skal foregå og hvorfor barnehagen har de rutinene de har. Det kan være barnehagens dagsrytme og andre praktiske forhold. Videre skal han/hun introdusere barnet for andre barn og være tilgjengelig for barnet og foresatte. Etter hvert blir det tilknytningspersonens oppgave å overføre tilknytningen til andre medarbeidere i barnehagen</w:t>
      </w:r>
    </w:p>
    <w:p w:rsidR="00095FA3" w:rsidRPr="00095FA3" w:rsidRDefault="00095FA3" w:rsidP="00095FA3">
      <w:pPr>
        <w:keepNext/>
        <w:keepLines/>
        <w:spacing w:before="480" w:after="0" w:line="240" w:lineRule="auto"/>
        <w:outlineLvl w:val="0"/>
        <w:rPr>
          <w:rFonts w:ascii="Verdana" w:eastAsia="MS Gothic" w:hAnsi="Verdana" w:cs="Times New Roman"/>
          <w:b/>
          <w:bCs/>
          <w:spacing w:val="-3"/>
          <w:sz w:val="32"/>
          <w:szCs w:val="32"/>
          <w:lang w:eastAsia="nb-NO"/>
        </w:rPr>
      </w:pPr>
      <w:bookmarkStart w:id="5" w:name="_Toc11392138"/>
      <w:r w:rsidRPr="00095FA3">
        <w:rPr>
          <w:rFonts w:ascii="Verdana" w:eastAsia="MS Gothic" w:hAnsi="Verdana" w:cs="Times New Roman"/>
          <w:b/>
          <w:bCs/>
          <w:spacing w:val="-3"/>
          <w:sz w:val="32"/>
          <w:szCs w:val="32"/>
          <w:lang w:eastAsia="nb-NO"/>
        </w:rPr>
        <w:lastRenderedPageBreak/>
        <w:t xml:space="preserve">Plan for gjennomføring av </w:t>
      </w:r>
      <w:r w:rsidR="00D829B6" w:rsidRPr="00095FA3">
        <w:rPr>
          <w:rFonts w:ascii="Verdana" w:eastAsia="MS Gothic" w:hAnsi="Verdana" w:cs="Times New Roman"/>
          <w:b/>
          <w:bCs/>
          <w:spacing w:val="-3"/>
          <w:sz w:val="32"/>
          <w:szCs w:val="32"/>
          <w:lang w:eastAsia="nb-NO"/>
        </w:rPr>
        <w:t>tilvenning i</w:t>
      </w:r>
      <w:r w:rsidRPr="00095FA3">
        <w:rPr>
          <w:rFonts w:ascii="Verdana" w:eastAsia="MS Gothic" w:hAnsi="Verdana" w:cs="Times New Roman"/>
          <w:b/>
          <w:bCs/>
          <w:spacing w:val="-3"/>
          <w:sz w:val="32"/>
          <w:szCs w:val="32"/>
          <w:lang w:eastAsia="nb-NO"/>
        </w:rPr>
        <w:t xml:space="preserve"> barnehagen</w:t>
      </w:r>
      <w:bookmarkEnd w:id="5"/>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4"/>
          <w:szCs w:val="24"/>
          <w:lang w:eastAsia="nb-NO"/>
        </w:rPr>
      </w:pPr>
      <w:r w:rsidRPr="00095FA3">
        <w:rPr>
          <w:rFonts w:ascii="Verdana" w:eastAsia="MS Mincho" w:hAnsi="Verdana" w:cs="Times New Roman"/>
          <w:color w:val="000000"/>
          <w:spacing w:val="-3"/>
          <w:sz w:val="24"/>
          <w:szCs w:val="24"/>
          <w:lang w:eastAsia="nb-NO"/>
        </w:rPr>
        <w:t xml:space="preserve">Tilvenning i Selbarnehagene vektlegger en stor grad av </w:t>
      </w:r>
      <w:r w:rsidR="00D829B6" w:rsidRPr="00AD6E2B">
        <w:rPr>
          <w:rFonts w:ascii="Verdana" w:eastAsia="MS Mincho" w:hAnsi="Verdana" w:cs="Times New Roman"/>
          <w:color w:val="000000"/>
          <w:spacing w:val="-3"/>
          <w:sz w:val="24"/>
          <w:szCs w:val="24"/>
          <w:lang w:eastAsia="nb-NO"/>
        </w:rPr>
        <w:t>foreldrenes betydning</w:t>
      </w:r>
      <w:r w:rsidRPr="00095FA3">
        <w:rPr>
          <w:rFonts w:ascii="Verdana" w:eastAsia="MS Mincho" w:hAnsi="Verdana" w:cs="Times New Roman"/>
          <w:color w:val="000000"/>
          <w:spacing w:val="-3"/>
          <w:sz w:val="24"/>
          <w:szCs w:val="24"/>
          <w:lang w:eastAsia="nb-NO"/>
        </w:rPr>
        <w:t xml:space="preserve"> for barnets tilvenning. Forelde bør være tilstede for barnet i minst 3- 5 dager.</w:t>
      </w:r>
    </w:p>
    <w:p w:rsidR="00095FA3" w:rsidRPr="00095FA3" w:rsidRDefault="00095FA3" w:rsidP="00095FA3">
      <w:pPr>
        <w:spacing w:after="0" w:line="240" w:lineRule="auto"/>
        <w:ind w:left="708"/>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b/>
          <w:color w:val="000000"/>
          <w:spacing w:val="-3"/>
          <w:sz w:val="20"/>
          <w:szCs w:val="20"/>
          <w:lang w:eastAsia="nb-NO"/>
        </w:rPr>
      </w:pPr>
      <w:r w:rsidRPr="00095FA3">
        <w:rPr>
          <w:rFonts w:ascii="Verdana" w:eastAsia="MS Mincho" w:hAnsi="Verdana" w:cs="Times New Roman"/>
          <w:b/>
          <w:color w:val="000000"/>
          <w:spacing w:val="-3"/>
          <w:sz w:val="20"/>
          <w:szCs w:val="20"/>
          <w:lang w:eastAsia="nb-NO"/>
        </w:rPr>
        <w:t>Plan</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b/>
          <w:color w:val="000000"/>
          <w:spacing w:val="-3"/>
          <w:sz w:val="20"/>
          <w:szCs w:val="20"/>
          <w:lang w:eastAsia="nb-NO"/>
        </w:rPr>
        <w:t>DAG 1</w:t>
      </w:r>
      <w:r w:rsidRPr="00095FA3">
        <w:rPr>
          <w:rFonts w:ascii="Verdana" w:eastAsia="MS Mincho" w:hAnsi="Verdana" w:cs="Times New Roman"/>
          <w:color w:val="000000"/>
          <w:spacing w:val="-3"/>
          <w:sz w:val="20"/>
          <w:szCs w:val="20"/>
          <w:lang w:eastAsia="nb-NO"/>
        </w:rPr>
        <w:t xml:space="preserve"> (Varighet: 2-3 timer)</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Kom i barnehagen 8.30-9.00 eller gjør avtale med barnehagen. </w:t>
      </w:r>
      <w:r w:rsidRPr="00095FA3">
        <w:rPr>
          <w:rFonts w:ascii="Verdana" w:eastAsia="MS Mincho" w:hAnsi="Verdana" w:cs="Times New Roman"/>
          <w:color w:val="000000"/>
          <w:spacing w:val="-3"/>
          <w:sz w:val="20"/>
          <w:szCs w:val="20"/>
          <w:lang w:eastAsia="nb-NO"/>
        </w:rPr>
        <w:br/>
        <w:t>Det er best om foreldrene holder seg i nærheten av barnet og er tilgjengelige hele tiden. Det er også en god idé at de deltar aktivt i introduksjonen av det nye miljøet. Foreldrene bør selv stelle barnet den første dagen, og sitte sammen under måltider, aktiviteter og lek.</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For personalet i barnehagen er det nyttig å se barnet sammen med sine foreldre. Det gir informasjon om blant annet barnets vaner og måte å kommunisere på, og denne informasjonen vil senere bidra til å gjøre barnets hverdager i barnehagen bedre i fortsettelsen.</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br/>
        <w:t>Barnet sover ikke i barnehagen den første dagen.</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b/>
          <w:color w:val="000000"/>
          <w:spacing w:val="-3"/>
          <w:sz w:val="20"/>
          <w:szCs w:val="20"/>
          <w:lang w:eastAsia="nb-NO"/>
        </w:rPr>
        <w:t>DAG 2</w:t>
      </w:r>
      <w:r w:rsidRPr="00095FA3">
        <w:rPr>
          <w:rFonts w:ascii="Verdana" w:eastAsia="MS Mincho" w:hAnsi="Verdana" w:cs="Times New Roman"/>
          <w:color w:val="000000"/>
          <w:spacing w:val="-3"/>
          <w:sz w:val="20"/>
          <w:szCs w:val="20"/>
          <w:lang w:eastAsia="nb-NO"/>
        </w:rPr>
        <w:t xml:space="preserve"> (Varighet: 4-5 timer)</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Kom i barnehagen mellom 8.00-9.00 eller gjør avtale med </w:t>
      </w:r>
      <w:r w:rsidR="00D829B6" w:rsidRPr="00095FA3">
        <w:rPr>
          <w:rFonts w:ascii="Verdana" w:eastAsia="MS Mincho" w:hAnsi="Verdana" w:cs="Times New Roman"/>
          <w:color w:val="000000"/>
          <w:spacing w:val="-3"/>
          <w:sz w:val="20"/>
          <w:szCs w:val="20"/>
          <w:lang w:eastAsia="nb-NO"/>
        </w:rPr>
        <w:t>barnehagen</w:t>
      </w:r>
      <w:r w:rsidRPr="00095FA3">
        <w:rPr>
          <w:rFonts w:ascii="Verdana" w:eastAsia="MS Mincho" w:hAnsi="Verdana" w:cs="Times New Roman"/>
          <w:color w:val="000000"/>
          <w:spacing w:val="-3"/>
          <w:sz w:val="20"/>
          <w:szCs w:val="20"/>
          <w:lang w:eastAsia="nb-NO"/>
        </w:rPr>
        <w:t xml:space="preserve">. </w:t>
      </w:r>
      <w:r w:rsidRPr="00095FA3">
        <w:rPr>
          <w:rFonts w:ascii="Verdana" w:eastAsia="MS Mincho" w:hAnsi="Verdana" w:cs="Times New Roman"/>
          <w:color w:val="000000"/>
          <w:spacing w:val="-3"/>
          <w:sz w:val="20"/>
          <w:szCs w:val="20"/>
          <w:lang w:eastAsia="nb-NO"/>
        </w:rPr>
        <w:br/>
        <w:t>Personalet overtar mer av ansvaret for barnet, men foreldrene er fremdeles med på stell, måltider og legging av barnet. Andre dag er det tid for å forlate barnet alene sammen med personalet, men man er gjerne ikke lenger unna enn pauserommet.</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Dette kan være en god dag for en samtale mellom foreldrene og barnehagen. Her planlegges blant annet hvor lenge den tredje dagen skal vare, alt etter hvor godt tilvent barnet allerede er.</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Når barnet våkner er </w:t>
      </w:r>
      <w:r w:rsidR="00D829B6" w:rsidRPr="00095FA3">
        <w:rPr>
          <w:rFonts w:ascii="Verdana" w:eastAsia="MS Mincho" w:hAnsi="Verdana" w:cs="Times New Roman"/>
          <w:color w:val="000000"/>
          <w:spacing w:val="-3"/>
          <w:sz w:val="20"/>
          <w:szCs w:val="20"/>
          <w:lang w:eastAsia="nb-NO"/>
        </w:rPr>
        <w:t>foreldrene</w:t>
      </w:r>
      <w:r w:rsidRPr="00095FA3">
        <w:rPr>
          <w:rFonts w:ascii="Verdana" w:eastAsia="MS Mincho" w:hAnsi="Verdana" w:cs="Times New Roman"/>
          <w:color w:val="000000"/>
          <w:spacing w:val="-3"/>
          <w:sz w:val="20"/>
          <w:szCs w:val="20"/>
          <w:lang w:eastAsia="nb-NO"/>
        </w:rPr>
        <w:t xml:space="preserve"> tilgjengelig i barnehagen.</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Barnet har kort dag</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b/>
          <w:color w:val="000000"/>
          <w:spacing w:val="-3"/>
          <w:sz w:val="20"/>
          <w:szCs w:val="20"/>
          <w:lang w:eastAsia="nb-NO"/>
        </w:rPr>
        <w:t>DAG 3</w:t>
      </w:r>
      <w:r w:rsidRPr="00095FA3">
        <w:rPr>
          <w:rFonts w:ascii="Verdana" w:eastAsia="MS Mincho" w:hAnsi="Verdana" w:cs="Times New Roman"/>
          <w:color w:val="000000"/>
          <w:spacing w:val="-3"/>
          <w:sz w:val="20"/>
          <w:szCs w:val="20"/>
          <w:lang w:eastAsia="nb-NO"/>
        </w:rPr>
        <w:t xml:space="preserve"> (Varighet: Etter avtale)</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Det er tid for å forlate barnet i barnehagen. Hvor lenge en skal være borte avtales på forhånd, men det kan være smart å være så lenge borte at barnet både har rukket å spise, sove og leke. Men vær alltid tilgjengelig slik at barnehagen lett kan komme i kontakt.</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For mange oppleves det vanskelig å overlate barnet til noen man ikke kjenner. De fleste </w:t>
      </w:r>
      <w:r w:rsidR="00D829B6" w:rsidRPr="00095FA3">
        <w:rPr>
          <w:rFonts w:ascii="Verdana" w:eastAsia="MS Mincho" w:hAnsi="Verdana" w:cs="Times New Roman"/>
          <w:color w:val="000000"/>
          <w:spacing w:val="-3"/>
          <w:sz w:val="20"/>
          <w:szCs w:val="20"/>
          <w:lang w:eastAsia="nb-NO"/>
        </w:rPr>
        <w:t>foresatte føler</w:t>
      </w:r>
      <w:r w:rsidRPr="00095FA3">
        <w:rPr>
          <w:rFonts w:ascii="Verdana" w:eastAsia="MS Mincho" w:hAnsi="Verdana" w:cs="Times New Roman"/>
          <w:color w:val="000000"/>
          <w:spacing w:val="-3"/>
          <w:sz w:val="20"/>
          <w:szCs w:val="20"/>
          <w:lang w:eastAsia="nb-NO"/>
        </w:rPr>
        <w:t xml:space="preserve"> usikkerhet i forhold til om de gjør det rette for barnet, eller om barnet vil trives i barnehagen. </w:t>
      </w:r>
      <w:r w:rsidRPr="00095FA3">
        <w:rPr>
          <w:rFonts w:ascii="Verdana" w:eastAsia="MS Mincho" w:hAnsi="Verdana" w:cs="Times New Roman"/>
          <w:color w:val="000000"/>
          <w:spacing w:val="-3"/>
          <w:sz w:val="20"/>
          <w:szCs w:val="20"/>
          <w:lang w:eastAsia="nb-NO"/>
        </w:rPr>
        <w:br/>
        <w:t xml:space="preserve">Ta gjerne kontakt med barnehagen for å høre hvordan det går. </w:t>
      </w:r>
      <w:r w:rsidRPr="00095FA3">
        <w:rPr>
          <w:rFonts w:ascii="Verdana" w:eastAsia="MS Mincho" w:hAnsi="Verdana" w:cs="Times New Roman"/>
          <w:color w:val="000000"/>
          <w:spacing w:val="-3"/>
          <w:sz w:val="20"/>
          <w:szCs w:val="20"/>
          <w:lang w:eastAsia="nb-NO"/>
        </w:rPr>
        <w:br/>
      </w:r>
      <w:r w:rsidRPr="00095FA3">
        <w:rPr>
          <w:rFonts w:ascii="Verdana" w:eastAsia="MS Mincho" w:hAnsi="Verdana" w:cs="Times New Roman"/>
          <w:color w:val="000000"/>
          <w:spacing w:val="-3"/>
          <w:sz w:val="20"/>
          <w:szCs w:val="20"/>
          <w:lang w:eastAsia="nb-NO"/>
        </w:rPr>
        <w:br/>
        <w:t>Barnet har kort dag, hentes senest 14.30.</w:t>
      </w:r>
    </w:p>
    <w:p w:rsidR="00095FA3" w:rsidRPr="00095FA3" w:rsidRDefault="00095FA3" w:rsidP="00095FA3">
      <w:pPr>
        <w:spacing w:after="0" w:line="240" w:lineRule="auto"/>
        <w:rPr>
          <w:rFonts w:ascii="Verdana" w:eastAsia="MS Mincho" w:hAnsi="Verdana" w:cs="Times New Roman"/>
          <w:b/>
          <w:color w:val="000000"/>
          <w:spacing w:val="-3"/>
          <w:sz w:val="20"/>
          <w:szCs w:val="20"/>
          <w:lang w:eastAsia="nb-NO"/>
        </w:rPr>
      </w:pPr>
      <w:r w:rsidRPr="00095FA3">
        <w:rPr>
          <w:rFonts w:ascii="Verdana" w:eastAsia="MS Mincho" w:hAnsi="Verdana" w:cs="Times New Roman"/>
          <w:color w:val="000000"/>
          <w:spacing w:val="-3"/>
          <w:sz w:val="20"/>
          <w:szCs w:val="20"/>
          <w:lang w:eastAsia="nb-NO"/>
        </w:rPr>
        <w:br/>
      </w:r>
    </w:p>
    <w:p w:rsidR="00095FA3" w:rsidRDefault="00095FA3" w:rsidP="00095FA3">
      <w:pPr>
        <w:spacing w:after="0" w:line="240" w:lineRule="auto"/>
        <w:rPr>
          <w:rFonts w:ascii="Verdana" w:eastAsia="MS Mincho" w:hAnsi="Verdana" w:cs="Times New Roman"/>
          <w:b/>
          <w:color w:val="000000"/>
          <w:spacing w:val="-3"/>
          <w:sz w:val="20"/>
          <w:szCs w:val="20"/>
          <w:lang w:eastAsia="nb-NO"/>
        </w:rPr>
      </w:pPr>
    </w:p>
    <w:p w:rsidR="00095FA3" w:rsidRDefault="00095FA3" w:rsidP="00095FA3">
      <w:pPr>
        <w:spacing w:after="0" w:line="240" w:lineRule="auto"/>
        <w:rPr>
          <w:rFonts w:ascii="Verdana" w:eastAsia="MS Mincho" w:hAnsi="Verdana" w:cs="Times New Roman"/>
          <w:b/>
          <w:color w:val="000000"/>
          <w:spacing w:val="-3"/>
          <w:sz w:val="20"/>
          <w:szCs w:val="20"/>
          <w:lang w:eastAsia="nb-NO"/>
        </w:rPr>
      </w:pPr>
    </w:p>
    <w:p w:rsidR="00095FA3" w:rsidRDefault="00095FA3" w:rsidP="00095FA3">
      <w:pPr>
        <w:spacing w:after="0" w:line="240" w:lineRule="auto"/>
        <w:rPr>
          <w:rFonts w:ascii="Verdana" w:eastAsia="MS Mincho" w:hAnsi="Verdana" w:cs="Times New Roman"/>
          <w:b/>
          <w:color w:val="000000"/>
          <w:spacing w:val="-3"/>
          <w:sz w:val="20"/>
          <w:szCs w:val="20"/>
          <w:lang w:eastAsia="nb-NO"/>
        </w:rPr>
      </w:pPr>
    </w:p>
    <w:p w:rsidR="00095FA3" w:rsidRDefault="00095FA3" w:rsidP="00095FA3">
      <w:pPr>
        <w:spacing w:after="0" w:line="240" w:lineRule="auto"/>
        <w:rPr>
          <w:rFonts w:ascii="Verdana" w:eastAsia="MS Mincho" w:hAnsi="Verdana" w:cs="Times New Roman"/>
          <w:b/>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b/>
          <w:color w:val="000000"/>
          <w:spacing w:val="-3"/>
          <w:sz w:val="20"/>
          <w:szCs w:val="20"/>
          <w:lang w:eastAsia="nb-NO"/>
        </w:rPr>
      </w:pPr>
      <w:r w:rsidRPr="00095FA3">
        <w:rPr>
          <w:rFonts w:ascii="Verdana" w:eastAsia="MS Mincho" w:hAnsi="Verdana" w:cs="Times New Roman"/>
          <w:b/>
          <w:color w:val="000000"/>
          <w:spacing w:val="-3"/>
          <w:sz w:val="20"/>
          <w:szCs w:val="20"/>
          <w:lang w:eastAsia="nb-NO"/>
        </w:rPr>
        <w:t>DAG 4-5</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b/>
          <w:color w:val="000000"/>
          <w:spacing w:val="-3"/>
          <w:sz w:val="20"/>
          <w:szCs w:val="20"/>
          <w:lang w:eastAsia="nb-NO"/>
        </w:rPr>
      </w:pPr>
      <w:r w:rsidRPr="00095FA3">
        <w:rPr>
          <w:rFonts w:ascii="Verdana" w:eastAsia="MS Mincho" w:hAnsi="Verdana" w:cs="Times New Roman"/>
          <w:b/>
          <w:color w:val="000000"/>
          <w:spacing w:val="-3"/>
          <w:sz w:val="20"/>
          <w:szCs w:val="20"/>
          <w:lang w:eastAsia="nb-NO"/>
        </w:rPr>
        <w:t>Den første og vonde avskjeden</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Ikke vis usikkerhet.</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Fortell barnet at du skal gå, og gå når du har sagt at du skal gjøre det. Viser du usikkerhet blir barnet usikkert, og tilvenningsperioden kan ta lengre tid. Det er viktig at barnet får erfaring med at foreldre ikke går før de sier fra, og at de kommer tilbake etter en tid.</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Ikke snik deg ut.</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Ikke la deg friste til å snike deg ut uten at barnet merker det. Det kan gjøre barnet utrygt. Barnet skal erfare at foreldrene går, og at de kommer tilbake. Det skaper forutsigbarhet for barnet.</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Ikke bli for lenge.</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Blir du værende i barnehagen i timevis. Da kan barnet tro at også du skal være i barnehagen, noe som også kan være med å forlenge tilvenningsperioden.</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Hva om barnet gråter?</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Om du forlater et barn som gråter og klamrer seg fast til deg, er det ikke unaturlig å føle seg som en dårlig forelder og tenke at barnehage var en dårlig idé. Erfaringene i barnehagene tilsier at barnets gråt stilner like etter at foreldrene har dratt. Men det kan gjøre godt å ringe barnehagen for å høre hvordan det har gått etter at man har forlatt et gråtende barn.</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Det anbefales korte dager den første uken. Gjør avtale med barnehagen.</w:t>
      </w:r>
    </w:p>
    <w:p w:rsidR="00095FA3" w:rsidRPr="00095FA3" w:rsidRDefault="00095FA3" w:rsidP="00AD6E2B">
      <w:pPr>
        <w:keepNext/>
        <w:keepLines/>
        <w:spacing w:before="480" w:after="0" w:line="240" w:lineRule="auto"/>
        <w:outlineLvl w:val="0"/>
        <w:rPr>
          <w:rFonts w:ascii="Verdana" w:eastAsia="MS Gothic" w:hAnsi="Verdana" w:cs="Times New Roman"/>
          <w:b/>
          <w:bCs/>
          <w:spacing w:val="-3"/>
          <w:sz w:val="32"/>
          <w:szCs w:val="32"/>
          <w:lang w:eastAsia="nb-NO"/>
        </w:rPr>
      </w:pPr>
      <w:bookmarkStart w:id="6" w:name="_Toc11392139"/>
      <w:r w:rsidRPr="00095FA3">
        <w:rPr>
          <w:rFonts w:ascii="Verdana" w:eastAsia="MS Gothic" w:hAnsi="Verdana" w:cs="Times New Roman"/>
          <w:b/>
          <w:bCs/>
          <w:spacing w:val="-3"/>
          <w:sz w:val="32"/>
          <w:szCs w:val="32"/>
          <w:lang w:eastAsia="nb-NO"/>
        </w:rPr>
        <w:t>Forventninger</w:t>
      </w:r>
      <w:bookmarkEnd w:id="6"/>
      <w:r w:rsidRPr="00095FA3">
        <w:rPr>
          <w:rFonts w:ascii="Verdana" w:eastAsia="MS Gothic" w:hAnsi="Verdana" w:cs="Times New Roman"/>
          <w:b/>
          <w:bCs/>
          <w:spacing w:val="-3"/>
          <w:sz w:val="32"/>
          <w:szCs w:val="32"/>
          <w:lang w:eastAsia="nb-NO"/>
        </w:rPr>
        <w:t xml:space="preserve">  </w:t>
      </w:r>
      <w:r w:rsidRPr="00095FA3">
        <w:rPr>
          <w:rFonts w:ascii="Verdana" w:eastAsia="MS Gothic" w:hAnsi="Verdana" w:cs="Times New Roman"/>
          <w:b/>
          <w:bCs/>
          <w:spacing w:val="-3"/>
          <w:sz w:val="32"/>
          <w:szCs w:val="32"/>
          <w:lang w:eastAsia="nb-NO"/>
        </w:rPr>
        <w:br/>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Forventninger avklares i oppstartsamtale og på foreldremøte våren før oppstart i barnehagen:</w:t>
      </w:r>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p>
    <w:p w:rsidR="00095FA3" w:rsidRPr="00095FA3" w:rsidRDefault="00095FA3" w:rsidP="00095FA3">
      <w:pPr>
        <w:numPr>
          <w:ilvl w:val="0"/>
          <w:numId w:val="6"/>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Forelde må følge med på klær og utstyr i </w:t>
      </w:r>
      <w:proofErr w:type="spellStart"/>
      <w:r w:rsidRPr="00095FA3">
        <w:rPr>
          <w:rFonts w:ascii="Verdana" w:eastAsia="MS Mincho" w:hAnsi="Verdana" w:cs="Times New Roman"/>
          <w:color w:val="000000"/>
          <w:spacing w:val="-3"/>
          <w:sz w:val="20"/>
          <w:szCs w:val="20"/>
          <w:lang w:eastAsia="nb-NO"/>
        </w:rPr>
        <w:t>fht</w:t>
      </w:r>
      <w:proofErr w:type="spellEnd"/>
      <w:r w:rsidRPr="00095FA3">
        <w:rPr>
          <w:rFonts w:ascii="Verdana" w:eastAsia="MS Mincho" w:hAnsi="Verdana" w:cs="Times New Roman"/>
          <w:color w:val="000000"/>
          <w:spacing w:val="-3"/>
          <w:sz w:val="20"/>
          <w:szCs w:val="20"/>
          <w:lang w:eastAsia="nb-NO"/>
        </w:rPr>
        <w:t xml:space="preserve"> til årstid og slitasje. Ha alltid skift liggende i barnehagen.</w:t>
      </w:r>
    </w:p>
    <w:p w:rsidR="00095FA3" w:rsidRPr="00095FA3" w:rsidRDefault="00095FA3" w:rsidP="00095FA3">
      <w:pPr>
        <w:numPr>
          <w:ilvl w:val="0"/>
          <w:numId w:val="6"/>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Foreldre må følge opp foreldremøter og ulike frister for påmelding til </w:t>
      </w:r>
      <w:proofErr w:type="spellStart"/>
      <w:r w:rsidRPr="00095FA3">
        <w:rPr>
          <w:rFonts w:ascii="Verdana" w:eastAsia="MS Mincho" w:hAnsi="Verdana" w:cs="Times New Roman"/>
          <w:color w:val="000000"/>
          <w:spacing w:val="-3"/>
          <w:sz w:val="20"/>
          <w:szCs w:val="20"/>
          <w:lang w:eastAsia="nb-NO"/>
        </w:rPr>
        <w:t>f.eks</w:t>
      </w:r>
      <w:proofErr w:type="spellEnd"/>
      <w:r w:rsidRPr="00095FA3">
        <w:rPr>
          <w:rFonts w:ascii="Verdana" w:eastAsia="MS Mincho" w:hAnsi="Verdana" w:cs="Times New Roman"/>
          <w:color w:val="000000"/>
          <w:spacing w:val="-3"/>
          <w:sz w:val="20"/>
          <w:szCs w:val="20"/>
          <w:lang w:eastAsia="nb-NO"/>
        </w:rPr>
        <w:t xml:space="preserve"> skoleferier eller frist for levering av ferieskjema og svar på brukerundersøkelse.</w:t>
      </w:r>
    </w:p>
    <w:p w:rsidR="00095FA3" w:rsidRPr="00095FA3" w:rsidRDefault="00095FA3" w:rsidP="00095FA3">
      <w:pPr>
        <w:numPr>
          <w:ilvl w:val="0"/>
          <w:numId w:val="6"/>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 xml:space="preserve">Foreldre må spørre, informere og avklare med barnehagen i </w:t>
      </w:r>
      <w:proofErr w:type="spellStart"/>
      <w:r w:rsidRPr="00095FA3">
        <w:rPr>
          <w:rFonts w:ascii="Verdana" w:eastAsia="MS Mincho" w:hAnsi="Verdana" w:cs="Times New Roman"/>
          <w:color w:val="000000"/>
          <w:spacing w:val="-3"/>
          <w:sz w:val="20"/>
          <w:szCs w:val="20"/>
          <w:lang w:eastAsia="nb-NO"/>
        </w:rPr>
        <w:t>fht</w:t>
      </w:r>
      <w:proofErr w:type="spellEnd"/>
      <w:r w:rsidRPr="00095FA3">
        <w:rPr>
          <w:rFonts w:ascii="Verdana" w:eastAsia="MS Mincho" w:hAnsi="Verdana" w:cs="Times New Roman"/>
          <w:color w:val="000000"/>
          <w:spacing w:val="-3"/>
          <w:sz w:val="20"/>
          <w:szCs w:val="20"/>
          <w:lang w:eastAsia="nb-NO"/>
        </w:rPr>
        <w:t xml:space="preserve"> det som kan påvirke barnet. Det kan være f.eks. at far er syk, bestemor er syk eller at det er samlivsvansker. Dersom barnehagen får informasjon, kan personalet møte barnet ditt i </w:t>
      </w:r>
      <w:proofErr w:type="spellStart"/>
      <w:r w:rsidRPr="00095FA3">
        <w:rPr>
          <w:rFonts w:ascii="Verdana" w:eastAsia="MS Mincho" w:hAnsi="Verdana" w:cs="Times New Roman"/>
          <w:color w:val="000000"/>
          <w:spacing w:val="-3"/>
          <w:sz w:val="20"/>
          <w:szCs w:val="20"/>
          <w:lang w:eastAsia="nb-NO"/>
        </w:rPr>
        <w:t>fht</w:t>
      </w:r>
      <w:proofErr w:type="spellEnd"/>
      <w:r w:rsidRPr="00095FA3">
        <w:rPr>
          <w:rFonts w:ascii="Verdana" w:eastAsia="MS Mincho" w:hAnsi="Verdana" w:cs="Times New Roman"/>
          <w:color w:val="000000"/>
          <w:spacing w:val="-3"/>
          <w:sz w:val="20"/>
          <w:szCs w:val="20"/>
          <w:lang w:eastAsia="nb-NO"/>
        </w:rPr>
        <w:t xml:space="preserve"> behovene barnet har akkurat da.</w:t>
      </w:r>
    </w:p>
    <w:p w:rsidR="00095FA3" w:rsidRPr="00095FA3" w:rsidRDefault="00095FA3" w:rsidP="00095FA3">
      <w:pPr>
        <w:numPr>
          <w:ilvl w:val="0"/>
          <w:numId w:val="6"/>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Foreldre skal varsle barnehagen om fravær på morgenen ved første dags fravær. Helst før kl. 9.00</w:t>
      </w:r>
    </w:p>
    <w:p w:rsidR="00095FA3" w:rsidRPr="00095FA3" w:rsidRDefault="00095FA3" w:rsidP="00095FA3">
      <w:pPr>
        <w:numPr>
          <w:ilvl w:val="0"/>
          <w:numId w:val="6"/>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Barnehagen skal følge opp beskjeder og lese informasjon fra barnehagen.</w:t>
      </w:r>
    </w:p>
    <w:p w:rsidR="00095FA3" w:rsidRPr="00095FA3" w:rsidRDefault="00095FA3" w:rsidP="00095FA3">
      <w:pPr>
        <w:numPr>
          <w:ilvl w:val="0"/>
          <w:numId w:val="6"/>
        </w:numPr>
        <w:spacing w:after="0" w:line="240" w:lineRule="auto"/>
        <w:ind w:left="719"/>
        <w:contextualSpacing/>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Barnehagen ønsker en åpen dialog med foreldre til beste for barnet.</w:t>
      </w:r>
    </w:p>
    <w:p w:rsidR="00095FA3" w:rsidRPr="00095FA3" w:rsidRDefault="00095FA3" w:rsidP="00095FA3">
      <w:pPr>
        <w:spacing w:after="0" w:line="240" w:lineRule="auto"/>
        <w:ind w:left="359"/>
        <w:rPr>
          <w:rFonts w:ascii="Verdana" w:eastAsia="MS Mincho" w:hAnsi="Verdana" w:cs="Times New Roman"/>
          <w:color w:val="000000"/>
          <w:spacing w:val="-3"/>
          <w:sz w:val="20"/>
          <w:szCs w:val="20"/>
          <w:lang w:eastAsia="nb-NO"/>
        </w:rPr>
      </w:pPr>
    </w:p>
    <w:p w:rsidR="00095FA3" w:rsidRPr="00095FA3" w:rsidRDefault="00095FA3" w:rsidP="00AD6E2B">
      <w:pPr>
        <w:spacing w:after="0" w:line="240" w:lineRule="auto"/>
        <w:rPr>
          <w:rFonts w:ascii="Verdana" w:eastAsia="MS Mincho" w:hAnsi="Verdana" w:cs="Times New Roman"/>
          <w:b/>
          <w:spacing w:val="-3"/>
          <w:sz w:val="32"/>
          <w:szCs w:val="32"/>
          <w:lang w:eastAsia="nb-NO"/>
        </w:rPr>
      </w:pPr>
    </w:p>
    <w:p w:rsidR="00095FA3" w:rsidRPr="00095FA3" w:rsidRDefault="00095FA3" w:rsidP="00095FA3">
      <w:pPr>
        <w:keepNext/>
        <w:keepLines/>
        <w:spacing w:before="480" w:after="0" w:line="240" w:lineRule="auto"/>
        <w:outlineLvl w:val="0"/>
        <w:rPr>
          <w:rFonts w:ascii="Verdana" w:eastAsia="MS Gothic" w:hAnsi="Verdana" w:cs="Times New Roman"/>
          <w:b/>
          <w:bCs/>
          <w:spacing w:val="-3"/>
          <w:sz w:val="32"/>
          <w:szCs w:val="32"/>
          <w:lang w:eastAsia="nb-NO"/>
        </w:rPr>
      </w:pPr>
      <w:bookmarkStart w:id="7" w:name="_Toc11392140"/>
      <w:r w:rsidRPr="00095FA3">
        <w:rPr>
          <w:rFonts w:ascii="Verdana" w:eastAsia="MS Gothic" w:hAnsi="Verdana" w:cs="Times New Roman"/>
          <w:b/>
          <w:bCs/>
          <w:spacing w:val="-3"/>
          <w:sz w:val="32"/>
          <w:szCs w:val="32"/>
          <w:lang w:eastAsia="nb-NO"/>
        </w:rPr>
        <w:lastRenderedPageBreak/>
        <w:t>Soving</w:t>
      </w:r>
      <w:bookmarkEnd w:id="7"/>
    </w:p>
    <w:p w:rsidR="00095FA3" w:rsidRPr="00095FA3" w:rsidRDefault="00095FA3" w:rsidP="00095FA3">
      <w:pPr>
        <w:spacing w:after="0" w:line="240" w:lineRule="auto"/>
        <w:rPr>
          <w:rFonts w:ascii="Verdana" w:eastAsia="MS Mincho" w:hAnsi="Verdana" w:cs="Times New Roman"/>
          <w:color w:val="000000"/>
          <w:spacing w:val="-3"/>
          <w:sz w:val="20"/>
          <w:szCs w:val="20"/>
          <w:lang w:eastAsia="nb-NO"/>
        </w:rPr>
      </w:pPr>
      <w:r w:rsidRPr="00095FA3">
        <w:rPr>
          <w:rFonts w:ascii="Verdana" w:eastAsia="MS Mincho" w:hAnsi="Verdana" w:cs="Times New Roman"/>
          <w:color w:val="000000"/>
          <w:spacing w:val="-3"/>
          <w:sz w:val="20"/>
          <w:szCs w:val="20"/>
          <w:lang w:eastAsia="nb-NO"/>
        </w:rPr>
        <w:t>Soving i barnehagen:</w:t>
      </w:r>
      <w:r w:rsidRPr="00095FA3">
        <w:rPr>
          <w:rFonts w:ascii="Verdana" w:eastAsia="MS Mincho" w:hAnsi="Verdana" w:cs="Times New Roman"/>
          <w:color w:val="000000"/>
          <w:spacing w:val="-3"/>
          <w:sz w:val="20"/>
          <w:szCs w:val="20"/>
          <w:lang w:eastAsia="nb-NO"/>
        </w:rPr>
        <w:br/>
      </w:r>
    </w:p>
    <w:p w:rsidR="00095FA3" w:rsidRPr="00095FA3" w:rsidRDefault="00095FA3" w:rsidP="00095FA3">
      <w:pPr>
        <w:spacing w:after="0" w:line="240" w:lineRule="auto"/>
        <w:ind w:left="-349"/>
        <w:rPr>
          <w:rFonts w:ascii="Verdana" w:eastAsia="MS Mincho" w:hAnsi="Verdana" w:cs="Times New Roman"/>
          <w:color w:val="000000"/>
          <w:spacing w:val="-3"/>
          <w:sz w:val="20"/>
          <w:szCs w:val="20"/>
          <w:lang w:eastAsia="nb-NO"/>
        </w:rPr>
      </w:pPr>
      <w:r w:rsidRPr="00095FA3">
        <w:rPr>
          <w:rFonts w:ascii="Verdana" w:eastAsia="Cambria" w:hAnsi="Verdana" w:cs="Tahoma"/>
          <w:b/>
          <w:color w:val="000000"/>
          <w:spacing w:val="-3"/>
          <w:sz w:val="20"/>
          <w:szCs w:val="20"/>
        </w:rPr>
        <w:t xml:space="preserve">     Praktisk:</w:t>
      </w:r>
    </w:p>
    <w:p w:rsidR="00095FA3" w:rsidRPr="00095FA3" w:rsidRDefault="00095FA3" w:rsidP="00095FA3">
      <w:pPr>
        <w:spacing w:after="0"/>
        <w:ind w:left="11"/>
        <w:contextualSpacing/>
        <w:rPr>
          <w:rFonts w:ascii="Verdana" w:eastAsia="Cambria" w:hAnsi="Verdana" w:cs="Tahoma"/>
          <w:b/>
          <w:i/>
          <w:color w:val="000000"/>
          <w:spacing w:val="-3"/>
          <w:sz w:val="20"/>
          <w:szCs w:val="20"/>
        </w:rPr>
      </w:pPr>
      <w:r w:rsidRPr="00095FA3">
        <w:rPr>
          <w:rFonts w:ascii="Verdana" w:eastAsia="Cambria" w:hAnsi="Verdana" w:cs="Tahoma"/>
          <w:color w:val="000000"/>
          <w:spacing w:val="-3"/>
          <w:sz w:val="20"/>
          <w:szCs w:val="20"/>
        </w:rPr>
        <w:t xml:space="preserve">I Selbarnehagene sover de </w:t>
      </w:r>
      <w:r w:rsidR="00D829B6" w:rsidRPr="00095FA3">
        <w:rPr>
          <w:rFonts w:ascii="Verdana" w:eastAsia="Cambria" w:hAnsi="Verdana" w:cs="Tahoma"/>
          <w:color w:val="000000"/>
          <w:spacing w:val="-3"/>
          <w:sz w:val="20"/>
          <w:szCs w:val="20"/>
        </w:rPr>
        <w:t>minste barna</w:t>
      </w:r>
      <w:r w:rsidRPr="00095FA3">
        <w:rPr>
          <w:rFonts w:ascii="Verdana" w:eastAsia="Cambria" w:hAnsi="Verdana" w:cs="Tahoma"/>
          <w:color w:val="000000"/>
          <w:spacing w:val="-3"/>
          <w:sz w:val="20"/>
          <w:szCs w:val="20"/>
        </w:rPr>
        <w:t xml:space="preserve"> ute i vogner eller inne. </w:t>
      </w:r>
    </w:p>
    <w:p w:rsidR="00095FA3" w:rsidRPr="00095FA3" w:rsidRDefault="00095FA3" w:rsidP="00095FA3">
      <w:pPr>
        <w:autoSpaceDE w:val="0"/>
        <w:autoSpaceDN w:val="0"/>
        <w:adjustRightInd w:val="0"/>
        <w:spacing w:after="0" w:line="240" w:lineRule="auto"/>
        <w:rPr>
          <w:rFonts w:ascii="Verdana" w:eastAsia="MS Mincho" w:hAnsi="Verdana" w:cs="Tahoma-Bold"/>
          <w:b/>
          <w:bCs/>
          <w:color w:val="000000"/>
          <w:spacing w:val="-3"/>
          <w:sz w:val="20"/>
          <w:szCs w:val="20"/>
          <w:lang w:eastAsia="nb-NO"/>
        </w:rPr>
      </w:pPr>
    </w:p>
    <w:p w:rsidR="00095FA3" w:rsidRPr="00095FA3" w:rsidRDefault="00095FA3" w:rsidP="00095FA3">
      <w:pPr>
        <w:autoSpaceDE w:val="0"/>
        <w:autoSpaceDN w:val="0"/>
        <w:adjustRightInd w:val="0"/>
        <w:spacing w:after="0" w:line="240" w:lineRule="auto"/>
        <w:rPr>
          <w:rFonts w:ascii="Verdana" w:eastAsia="MS Mincho" w:hAnsi="Verdana" w:cs="Tahoma-Bold"/>
          <w:b/>
          <w:bCs/>
          <w:color w:val="000000"/>
          <w:spacing w:val="-3"/>
          <w:sz w:val="20"/>
          <w:szCs w:val="20"/>
          <w:lang w:eastAsia="nb-NO"/>
        </w:rPr>
      </w:pPr>
      <w:r w:rsidRPr="00095FA3">
        <w:rPr>
          <w:rFonts w:ascii="Verdana" w:eastAsia="MS Mincho" w:hAnsi="Verdana" w:cs="Tahoma-Bold"/>
          <w:b/>
          <w:bCs/>
          <w:color w:val="000000"/>
          <w:spacing w:val="-3"/>
          <w:sz w:val="20"/>
          <w:szCs w:val="20"/>
          <w:lang w:eastAsia="nb-NO"/>
        </w:rPr>
        <w:t>Forpliktelser for foreldrene omkring egnede vogner med utstyr og ettersyn av soveutstyret:</w:t>
      </w:r>
    </w:p>
    <w:p w:rsidR="00095FA3" w:rsidRPr="00095FA3" w:rsidRDefault="00095FA3" w:rsidP="00095FA3">
      <w:pPr>
        <w:numPr>
          <w:ilvl w:val="0"/>
          <w:numId w:val="7"/>
        </w:numPr>
        <w:autoSpaceDE w:val="0"/>
        <w:autoSpaceDN w:val="0"/>
        <w:adjustRightInd w:val="0"/>
        <w:spacing w:after="0" w:line="240" w:lineRule="auto"/>
        <w:contextualSpacing/>
        <w:rPr>
          <w:rFonts w:ascii="Verdana" w:eastAsia="MS Mincho" w:hAnsi="Verdana" w:cs="Tahoma"/>
          <w:color w:val="000000"/>
          <w:spacing w:val="-3"/>
          <w:sz w:val="20"/>
          <w:szCs w:val="20"/>
          <w:lang w:eastAsia="nb-NO"/>
        </w:rPr>
      </w:pPr>
      <w:r w:rsidRPr="00095FA3">
        <w:rPr>
          <w:rFonts w:ascii="Verdana" w:eastAsia="MS Mincho" w:hAnsi="Verdana" w:cs="Tahoma"/>
          <w:color w:val="000000"/>
          <w:spacing w:val="-3"/>
          <w:sz w:val="20"/>
          <w:szCs w:val="20"/>
          <w:lang w:eastAsia="nb-NO"/>
        </w:rPr>
        <w:t xml:space="preserve">Foreldrene er selv ansvarlige for å skaffe tilveie egnet vogn med beskyttelsesutstyr og tilhørende </w:t>
      </w:r>
      <w:proofErr w:type="spellStart"/>
      <w:r w:rsidRPr="00095FA3">
        <w:rPr>
          <w:rFonts w:ascii="Verdana" w:eastAsia="MS Mincho" w:hAnsi="Verdana" w:cs="Tahoma"/>
          <w:color w:val="000000"/>
          <w:spacing w:val="-3"/>
          <w:sz w:val="20"/>
          <w:szCs w:val="20"/>
          <w:lang w:eastAsia="nb-NO"/>
        </w:rPr>
        <w:t>sovetøy</w:t>
      </w:r>
      <w:proofErr w:type="spellEnd"/>
      <w:r w:rsidRPr="00095FA3">
        <w:rPr>
          <w:rFonts w:ascii="Verdana" w:eastAsia="MS Mincho" w:hAnsi="Verdana" w:cs="Tahoma"/>
          <w:color w:val="000000"/>
          <w:spacing w:val="-3"/>
          <w:sz w:val="20"/>
          <w:szCs w:val="20"/>
          <w:lang w:eastAsia="nb-NO"/>
        </w:rPr>
        <w:t xml:space="preserve"> og for sitt barn til </w:t>
      </w:r>
      <w:proofErr w:type="spellStart"/>
      <w:r w:rsidRPr="00095FA3">
        <w:rPr>
          <w:rFonts w:ascii="Verdana" w:eastAsia="MS Mincho" w:hAnsi="Verdana" w:cs="Tahoma"/>
          <w:color w:val="000000"/>
          <w:spacing w:val="-3"/>
          <w:sz w:val="20"/>
          <w:szCs w:val="20"/>
          <w:lang w:eastAsia="nb-NO"/>
        </w:rPr>
        <w:t>utebruk</w:t>
      </w:r>
      <w:proofErr w:type="spellEnd"/>
      <w:r w:rsidRPr="00095FA3">
        <w:rPr>
          <w:rFonts w:ascii="Verdana" w:eastAsia="MS Mincho" w:hAnsi="Verdana" w:cs="Tahoma"/>
          <w:color w:val="000000"/>
          <w:spacing w:val="-3"/>
          <w:sz w:val="20"/>
          <w:szCs w:val="20"/>
          <w:lang w:eastAsia="nb-NO"/>
        </w:rPr>
        <w:t xml:space="preserve"> til alle årstider.</w:t>
      </w:r>
    </w:p>
    <w:p w:rsidR="00095FA3" w:rsidRPr="00095FA3" w:rsidRDefault="00095FA3" w:rsidP="00095FA3">
      <w:pPr>
        <w:numPr>
          <w:ilvl w:val="0"/>
          <w:numId w:val="7"/>
        </w:numPr>
        <w:spacing w:after="0" w:line="240" w:lineRule="auto"/>
        <w:contextualSpacing/>
        <w:rPr>
          <w:rFonts w:ascii="Verdana" w:eastAsia="Cambria" w:hAnsi="Verdana" w:cs="Tahoma"/>
          <w:color w:val="000000"/>
          <w:spacing w:val="-3"/>
          <w:sz w:val="20"/>
          <w:szCs w:val="20"/>
        </w:rPr>
      </w:pPr>
      <w:r w:rsidRPr="00095FA3">
        <w:rPr>
          <w:rFonts w:ascii="Verdana" w:eastAsia="Cambria" w:hAnsi="Verdana" w:cs="Tahoma"/>
          <w:color w:val="000000"/>
          <w:spacing w:val="-3"/>
          <w:sz w:val="20"/>
          <w:szCs w:val="20"/>
        </w:rPr>
        <w:t>Vogna må være stødig, slik at den ikke kan velte om barnet er urolig.</w:t>
      </w:r>
    </w:p>
    <w:p w:rsidR="00095FA3" w:rsidRPr="00095FA3" w:rsidRDefault="00095FA3" w:rsidP="00095FA3">
      <w:pPr>
        <w:numPr>
          <w:ilvl w:val="0"/>
          <w:numId w:val="7"/>
        </w:numPr>
        <w:autoSpaceDE w:val="0"/>
        <w:autoSpaceDN w:val="0"/>
        <w:adjustRightInd w:val="0"/>
        <w:spacing w:after="0" w:line="240" w:lineRule="auto"/>
        <w:contextualSpacing/>
        <w:rPr>
          <w:rFonts w:ascii="Verdana" w:eastAsia="MS Mincho" w:hAnsi="Verdana" w:cs="Tahoma"/>
          <w:color w:val="000000"/>
          <w:spacing w:val="-3"/>
          <w:sz w:val="20"/>
          <w:szCs w:val="20"/>
          <w:lang w:eastAsia="nb-NO"/>
        </w:rPr>
      </w:pPr>
      <w:r w:rsidRPr="00095FA3">
        <w:rPr>
          <w:rFonts w:ascii="Verdana" w:eastAsia="Cambria" w:hAnsi="Verdana" w:cs="Tahoma"/>
          <w:color w:val="000000"/>
          <w:spacing w:val="-3"/>
          <w:sz w:val="20"/>
          <w:szCs w:val="20"/>
        </w:rPr>
        <w:t xml:space="preserve">Vogna må være utstyrt med vognsele som sitter godt, slik at den hindrer barnet i å falle ut. Selen må være enkel å bruke/feste også med vognpose. </w:t>
      </w:r>
      <w:r w:rsidR="00D829B6">
        <w:rPr>
          <w:rFonts w:ascii="Verdana" w:eastAsia="Cambria" w:hAnsi="Verdana" w:cs="Tahoma"/>
          <w:color w:val="000000"/>
          <w:spacing w:val="-3"/>
          <w:sz w:val="20"/>
          <w:szCs w:val="20"/>
        </w:rPr>
        <w:t>Sikkerhetsutstyret må væ</w:t>
      </w:r>
      <w:r w:rsidRPr="00095FA3">
        <w:rPr>
          <w:rFonts w:ascii="Verdana" w:eastAsia="Cambria" w:hAnsi="Verdana" w:cs="Tahoma"/>
          <w:color w:val="000000"/>
          <w:spacing w:val="-3"/>
          <w:sz w:val="20"/>
          <w:szCs w:val="20"/>
        </w:rPr>
        <w:t xml:space="preserve">re tilpasset, lange snorer er ikke ønskelig. </w:t>
      </w:r>
    </w:p>
    <w:p w:rsidR="00095FA3" w:rsidRPr="00095FA3" w:rsidRDefault="00095FA3" w:rsidP="00095FA3">
      <w:pPr>
        <w:numPr>
          <w:ilvl w:val="0"/>
          <w:numId w:val="7"/>
        </w:numPr>
        <w:autoSpaceDE w:val="0"/>
        <w:autoSpaceDN w:val="0"/>
        <w:adjustRightInd w:val="0"/>
        <w:spacing w:after="0" w:line="240" w:lineRule="auto"/>
        <w:contextualSpacing/>
        <w:rPr>
          <w:rFonts w:ascii="Verdana" w:eastAsia="MS Mincho" w:hAnsi="Verdana" w:cs="Tahoma"/>
          <w:color w:val="000000"/>
          <w:spacing w:val="-3"/>
          <w:sz w:val="20"/>
          <w:szCs w:val="20"/>
          <w:lang w:eastAsia="nb-NO"/>
        </w:rPr>
      </w:pPr>
      <w:r w:rsidRPr="00095FA3">
        <w:rPr>
          <w:rFonts w:ascii="Verdana" w:eastAsia="MS Mincho" w:hAnsi="Verdana" w:cs="Tahoma"/>
          <w:color w:val="000000"/>
          <w:spacing w:val="-3"/>
          <w:sz w:val="20"/>
          <w:szCs w:val="20"/>
          <w:lang w:eastAsia="nb-NO"/>
        </w:rPr>
        <w:t xml:space="preserve">Foreldrene er de som har ansvaret for at </w:t>
      </w:r>
      <w:proofErr w:type="spellStart"/>
      <w:r w:rsidRPr="00095FA3">
        <w:rPr>
          <w:rFonts w:ascii="Verdana" w:eastAsia="MS Mincho" w:hAnsi="Verdana" w:cs="Tahoma"/>
          <w:color w:val="000000"/>
          <w:spacing w:val="-3"/>
          <w:sz w:val="20"/>
          <w:szCs w:val="20"/>
          <w:lang w:eastAsia="nb-NO"/>
        </w:rPr>
        <w:t>sovetøyet</w:t>
      </w:r>
      <w:proofErr w:type="spellEnd"/>
      <w:r w:rsidRPr="00095FA3">
        <w:rPr>
          <w:rFonts w:ascii="Verdana" w:eastAsia="MS Mincho" w:hAnsi="Verdana" w:cs="Tahoma"/>
          <w:color w:val="000000"/>
          <w:spacing w:val="-3"/>
          <w:sz w:val="20"/>
          <w:szCs w:val="20"/>
          <w:lang w:eastAsia="nb-NO"/>
        </w:rPr>
        <w:t xml:space="preserve"> er med til barnets vogn hver barnehagedag</w:t>
      </w:r>
    </w:p>
    <w:p w:rsidR="00095FA3" w:rsidRPr="00095FA3" w:rsidRDefault="00095FA3" w:rsidP="00095FA3">
      <w:pPr>
        <w:numPr>
          <w:ilvl w:val="0"/>
          <w:numId w:val="7"/>
        </w:numPr>
        <w:autoSpaceDE w:val="0"/>
        <w:autoSpaceDN w:val="0"/>
        <w:adjustRightInd w:val="0"/>
        <w:spacing w:after="0" w:line="240" w:lineRule="auto"/>
        <w:contextualSpacing/>
        <w:rPr>
          <w:rFonts w:ascii="Verdana" w:eastAsia="MS Mincho" w:hAnsi="Verdana" w:cs="Tahoma"/>
          <w:color w:val="000000"/>
          <w:spacing w:val="-3"/>
          <w:sz w:val="20"/>
          <w:szCs w:val="20"/>
          <w:lang w:eastAsia="nb-NO"/>
        </w:rPr>
      </w:pPr>
      <w:r w:rsidRPr="00095FA3">
        <w:rPr>
          <w:rFonts w:ascii="Verdana" w:eastAsia="MS Mincho" w:hAnsi="Verdana" w:cs="Tahoma"/>
          <w:color w:val="000000"/>
          <w:spacing w:val="-3"/>
          <w:sz w:val="20"/>
          <w:szCs w:val="20"/>
          <w:lang w:eastAsia="nb-NO"/>
        </w:rPr>
        <w:t xml:space="preserve">Foreldrene er selv ansvarlige for å rengjøre </w:t>
      </w:r>
      <w:proofErr w:type="spellStart"/>
      <w:r w:rsidRPr="00095FA3">
        <w:rPr>
          <w:rFonts w:ascii="Verdana" w:eastAsia="MS Mincho" w:hAnsi="Verdana" w:cs="Tahoma"/>
          <w:color w:val="000000"/>
          <w:spacing w:val="-3"/>
          <w:sz w:val="20"/>
          <w:szCs w:val="20"/>
          <w:lang w:eastAsia="nb-NO"/>
        </w:rPr>
        <w:t>sovetøyet</w:t>
      </w:r>
      <w:proofErr w:type="spellEnd"/>
      <w:r w:rsidRPr="00095FA3">
        <w:rPr>
          <w:rFonts w:ascii="Verdana" w:eastAsia="MS Mincho" w:hAnsi="Verdana" w:cs="Tahoma"/>
          <w:color w:val="000000"/>
          <w:spacing w:val="-3"/>
          <w:sz w:val="20"/>
          <w:szCs w:val="20"/>
          <w:lang w:eastAsia="nb-NO"/>
        </w:rPr>
        <w:t xml:space="preserve"> ved behov og melding fra personalet i barnehagen</w:t>
      </w:r>
    </w:p>
    <w:p w:rsidR="00095FA3" w:rsidRPr="00095FA3" w:rsidRDefault="00095FA3" w:rsidP="00095FA3">
      <w:pPr>
        <w:numPr>
          <w:ilvl w:val="0"/>
          <w:numId w:val="7"/>
        </w:numPr>
        <w:autoSpaceDE w:val="0"/>
        <w:autoSpaceDN w:val="0"/>
        <w:adjustRightInd w:val="0"/>
        <w:spacing w:after="0" w:line="240" w:lineRule="auto"/>
        <w:contextualSpacing/>
        <w:rPr>
          <w:rFonts w:ascii="Verdana" w:eastAsia="MS Mincho" w:hAnsi="Verdana" w:cs="Tahoma"/>
          <w:color w:val="000000"/>
          <w:spacing w:val="-3"/>
          <w:sz w:val="20"/>
          <w:szCs w:val="20"/>
          <w:lang w:eastAsia="nb-NO"/>
        </w:rPr>
      </w:pPr>
      <w:r w:rsidRPr="00095FA3">
        <w:rPr>
          <w:rFonts w:ascii="Verdana" w:eastAsia="MS Mincho" w:hAnsi="Verdana" w:cs="Tahoma"/>
          <w:color w:val="000000"/>
          <w:spacing w:val="-3"/>
          <w:sz w:val="20"/>
          <w:szCs w:val="20"/>
          <w:lang w:eastAsia="nb-NO"/>
        </w:rPr>
        <w:t xml:space="preserve">Foreldrene er selv ansvarlige for å skaffe tilveie regntrekk og </w:t>
      </w:r>
      <w:proofErr w:type="spellStart"/>
      <w:r w:rsidRPr="00095FA3">
        <w:rPr>
          <w:rFonts w:ascii="Verdana" w:eastAsia="MS Mincho" w:hAnsi="Verdana" w:cs="Tahoma"/>
          <w:color w:val="000000"/>
          <w:spacing w:val="-3"/>
          <w:sz w:val="20"/>
          <w:szCs w:val="20"/>
          <w:lang w:eastAsia="nb-NO"/>
        </w:rPr>
        <w:t>insektsnett</w:t>
      </w:r>
      <w:proofErr w:type="spellEnd"/>
      <w:r w:rsidRPr="00095FA3">
        <w:rPr>
          <w:rFonts w:ascii="Verdana" w:eastAsia="MS Mincho" w:hAnsi="Verdana" w:cs="Tahoma"/>
          <w:color w:val="000000"/>
          <w:spacing w:val="-3"/>
          <w:sz w:val="20"/>
          <w:szCs w:val="20"/>
          <w:lang w:eastAsia="nb-NO"/>
        </w:rPr>
        <w:t xml:space="preserve"> til vogna</w:t>
      </w:r>
    </w:p>
    <w:p w:rsidR="00095FA3" w:rsidRPr="00095FA3" w:rsidRDefault="00095FA3" w:rsidP="00095FA3">
      <w:pPr>
        <w:numPr>
          <w:ilvl w:val="0"/>
          <w:numId w:val="7"/>
        </w:numPr>
        <w:autoSpaceDE w:val="0"/>
        <w:autoSpaceDN w:val="0"/>
        <w:adjustRightInd w:val="0"/>
        <w:spacing w:after="0" w:line="240" w:lineRule="auto"/>
        <w:contextualSpacing/>
        <w:rPr>
          <w:rFonts w:ascii="Verdana" w:eastAsia="MS Mincho" w:hAnsi="Verdana" w:cs="Tahoma"/>
          <w:color w:val="000000"/>
          <w:spacing w:val="-3"/>
          <w:sz w:val="20"/>
          <w:szCs w:val="20"/>
          <w:lang w:eastAsia="nb-NO"/>
        </w:rPr>
      </w:pPr>
      <w:r w:rsidRPr="00095FA3">
        <w:rPr>
          <w:rFonts w:ascii="Verdana" w:eastAsia="MS Mincho" w:hAnsi="Verdana" w:cs="Tahoma"/>
          <w:color w:val="000000"/>
          <w:spacing w:val="-3"/>
          <w:sz w:val="20"/>
          <w:szCs w:val="20"/>
          <w:lang w:eastAsia="nb-NO"/>
        </w:rPr>
        <w:t>Vogna stilles opp på anvist plass og må alltid være tilstede i barnehagen når barnet har dag</w:t>
      </w:r>
    </w:p>
    <w:p w:rsidR="00095FA3" w:rsidRPr="00095FA3" w:rsidRDefault="00095FA3" w:rsidP="00095FA3">
      <w:pPr>
        <w:numPr>
          <w:ilvl w:val="0"/>
          <w:numId w:val="7"/>
        </w:numPr>
        <w:autoSpaceDE w:val="0"/>
        <w:autoSpaceDN w:val="0"/>
        <w:adjustRightInd w:val="0"/>
        <w:spacing w:after="0" w:line="240" w:lineRule="auto"/>
        <w:contextualSpacing/>
        <w:rPr>
          <w:rFonts w:ascii="Verdana" w:eastAsia="MS Mincho" w:hAnsi="Verdana" w:cs="Tahoma"/>
          <w:color w:val="000000"/>
          <w:spacing w:val="-3"/>
          <w:sz w:val="20"/>
          <w:szCs w:val="20"/>
          <w:lang w:eastAsia="nb-NO"/>
        </w:rPr>
      </w:pPr>
      <w:r w:rsidRPr="00095FA3">
        <w:rPr>
          <w:rFonts w:ascii="Verdana" w:eastAsia="Cambria" w:hAnsi="Verdana" w:cs="Tahoma"/>
          <w:color w:val="000000"/>
          <w:spacing w:val="-3"/>
          <w:sz w:val="20"/>
          <w:szCs w:val="20"/>
        </w:rPr>
        <w:t>Vogna og alt tilhørende utstyr må merkes godt med navn</w:t>
      </w:r>
    </w:p>
    <w:p w:rsidR="00095FA3" w:rsidRPr="00095FA3" w:rsidRDefault="00095FA3" w:rsidP="00095FA3">
      <w:pPr>
        <w:autoSpaceDE w:val="0"/>
        <w:autoSpaceDN w:val="0"/>
        <w:adjustRightInd w:val="0"/>
        <w:spacing w:after="0" w:line="240" w:lineRule="auto"/>
        <w:ind w:left="720"/>
        <w:contextualSpacing/>
        <w:rPr>
          <w:rFonts w:ascii="Verdana" w:eastAsia="MS Mincho" w:hAnsi="Verdana" w:cs="Tahoma"/>
          <w:color w:val="000000"/>
          <w:spacing w:val="-3"/>
          <w:sz w:val="20"/>
          <w:szCs w:val="20"/>
          <w:lang w:eastAsia="nb-NO"/>
        </w:rPr>
      </w:pPr>
    </w:p>
    <w:p w:rsidR="00095FA3" w:rsidRPr="00095FA3" w:rsidRDefault="00095FA3" w:rsidP="00095FA3">
      <w:pPr>
        <w:autoSpaceDE w:val="0"/>
        <w:autoSpaceDN w:val="0"/>
        <w:adjustRightInd w:val="0"/>
        <w:spacing w:after="0" w:line="240" w:lineRule="auto"/>
        <w:ind w:left="720"/>
        <w:contextualSpacing/>
        <w:rPr>
          <w:rFonts w:ascii="Verdana" w:eastAsia="MS Mincho" w:hAnsi="Verdana" w:cs="Tahoma"/>
          <w:color w:val="000000"/>
          <w:spacing w:val="-3"/>
          <w:sz w:val="20"/>
          <w:szCs w:val="20"/>
          <w:lang w:eastAsia="nb-NO"/>
        </w:rPr>
      </w:pPr>
    </w:p>
    <w:p w:rsidR="00095FA3" w:rsidRPr="00095FA3" w:rsidRDefault="00095FA3" w:rsidP="00095FA3">
      <w:pPr>
        <w:autoSpaceDE w:val="0"/>
        <w:autoSpaceDN w:val="0"/>
        <w:adjustRightInd w:val="0"/>
        <w:spacing w:after="0" w:line="240" w:lineRule="auto"/>
        <w:rPr>
          <w:rFonts w:ascii="Verdana" w:eastAsia="MS Mincho" w:hAnsi="Verdana" w:cs="Tahoma-Bold"/>
          <w:b/>
          <w:bCs/>
          <w:color w:val="000000"/>
          <w:spacing w:val="-3"/>
          <w:sz w:val="20"/>
          <w:szCs w:val="20"/>
          <w:lang w:eastAsia="nb-NO"/>
        </w:rPr>
      </w:pPr>
    </w:p>
    <w:p w:rsidR="00095FA3" w:rsidRPr="00095FA3" w:rsidRDefault="00095FA3" w:rsidP="00095FA3">
      <w:pPr>
        <w:autoSpaceDE w:val="0"/>
        <w:autoSpaceDN w:val="0"/>
        <w:adjustRightInd w:val="0"/>
        <w:spacing w:after="0" w:line="240" w:lineRule="auto"/>
        <w:rPr>
          <w:rFonts w:ascii="Verdana" w:eastAsia="MS Mincho" w:hAnsi="Verdana" w:cs="Tahoma-Bold"/>
          <w:b/>
          <w:bCs/>
          <w:color w:val="000000"/>
          <w:spacing w:val="-3"/>
          <w:sz w:val="20"/>
          <w:szCs w:val="20"/>
          <w:lang w:eastAsia="nb-NO"/>
        </w:rPr>
      </w:pPr>
      <w:r w:rsidRPr="00095FA3">
        <w:rPr>
          <w:rFonts w:ascii="Verdana" w:eastAsia="MS Mincho" w:hAnsi="Verdana" w:cs="Tahoma-Bold"/>
          <w:b/>
          <w:bCs/>
          <w:color w:val="000000"/>
          <w:spacing w:val="-3"/>
          <w:sz w:val="20"/>
          <w:szCs w:val="20"/>
          <w:lang w:eastAsia="nb-NO"/>
        </w:rPr>
        <w:t>Barnehagen tar ansvar for:</w:t>
      </w:r>
    </w:p>
    <w:p w:rsidR="00095FA3" w:rsidRPr="00095FA3" w:rsidRDefault="00B722E7" w:rsidP="00095FA3">
      <w:pPr>
        <w:numPr>
          <w:ilvl w:val="0"/>
          <w:numId w:val="8"/>
        </w:numPr>
        <w:autoSpaceDE w:val="0"/>
        <w:autoSpaceDN w:val="0"/>
        <w:adjustRightInd w:val="0"/>
        <w:spacing w:after="0" w:line="240" w:lineRule="auto"/>
        <w:contextualSpacing/>
        <w:rPr>
          <w:rFonts w:ascii="Verdana" w:eastAsia="MS Mincho" w:hAnsi="Verdana" w:cs="Tahoma"/>
          <w:color w:val="000000"/>
          <w:spacing w:val="-3"/>
          <w:sz w:val="20"/>
          <w:szCs w:val="20"/>
          <w:lang w:eastAsia="nb-NO"/>
        </w:rPr>
      </w:pPr>
      <w:r>
        <w:rPr>
          <w:rFonts w:ascii="Verdana" w:eastAsia="MS Mincho" w:hAnsi="Verdana" w:cs="Tahoma"/>
          <w:color w:val="000000"/>
          <w:spacing w:val="-3"/>
          <w:sz w:val="20"/>
          <w:szCs w:val="20"/>
          <w:lang w:eastAsia="nb-NO"/>
        </w:rPr>
        <w:t>Utetemperatur,</w:t>
      </w:r>
      <w:r w:rsidRPr="00095FA3">
        <w:rPr>
          <w:rFonts w:ascii="Verdana" w:eastAsia="MS Mincho" w:hAnsi="Verdana" w:cs="Tahoma"/>
          <w:color w:val="000000"/>
          <w:spacing w:val="-3"/>
          <w:sz w:val="20"/>
          <w:szCs w:val="20"/>
          <w:lang w:eastAsia="nb-NO"/>
        </w:rPr>
        <w:t xml:space="preserve"> er</w:t>
      </w:r>
      <w:r w:rsidR="00095FA3" w:rsidRPr="00095FA3">
        <w:rPr>
          <w:rFonts w:ascii="Verdana" w:eastAsia="MS Mincho" w:hAnsi="Verdana" w:cs="Tahoma"/>
          <w:color w:val="000000"/>
          <w:spacing w:val="-3"/>
          <w:sz w:val="20"/>
          <w:szCs w:val="20"/>
          <w:lang w:eastAsia="nb-NO"/>
        </w:rPr>
        <w:t xml:space="preserve"> det for kaldt sover barna inne.  </w:t>
      </w:r>
    </w:p>
    <w:p w:rsidR="00095FA3" w:rsidRPr="00095FA3" w:rsidRDefault="00095FA3" w:rsidP="00095FA3">
      <w:pPr>
        <w:numPr>
          <w:ilvl w:val="0"/>
          <w:numId w:val="8"/>
        </w:numPr>
        <w:autoSpaceDE w:val="0"/>
        <w:autoSpaceDN w:val="0"/>
        <w:adjustRightInd w:val="0"/>
        <w:spacing w:after="0" w:line="240" w:lineRule="auto"/>
        <w:contextualSpacing/>
        <w:rPr>
          <w:rFonts w:ascii="Verdana" w:eastAsia="MS Mincho" w:hAnsi="Verdana" w:cs="Tahoma"/>
          <w:color w:val="000000"/>
          <w:spacing w:val="-3"/>
          <w:sz w:val="20"/>
          <w:szCs w:val="20"/>
          <w:lang w:eastAsia="nb-NO"/>
        </w:rPr>
      </w:pPr>
      <w:r w:rsidRPr="00095FA3">
        <w:rPr>
          <w:rFonts w:ascii="Verdana" w:eastAsia="MS Mincho" w:hAnsi="Verdana" w:cs="Tahoma"/>
          <w:color w:val="000000"/>
          <w:spacing w:val="-3"/>
          <w:sz w:val="20"/>
          <w:szCs w:val="20"/>
          <w:lang w:eastAsia="nb-NO"/>
        </w:rPr>
        <w:t>Vognene stilles opp hensiktsmessig med tanke på god evakueringsmulighet under sovetiden for barna</w:t>
      </w:r>
    </w:p>
    <w:p w:rsidR="00095FA3" w:rsidRPr="00095FA3" w:rsidRDefault="00095FA3" w:rsidP="00095FA3">
      <w:pPr>
        <w:numPr>
          <w:ilvl w:val="0"/>
          <w:numId w:val="8"/>
        </w:numPr>
        <w:autoSpaceDE w:val="0"/>
        <w:autoSpaceDN w:val="0"/>
        <w:adjustRightInd w:val="0"/>
        <w:spacing w:after="0" w:line="240" w:lineRule="auto"/>
        <w:contextualSpacing/>
        <w:rPr>
          <w:rFonts w:ascii="Verdana" w:eastAsia="MS Mincho" w:hAnsi="Verdana" w:cs="Tahoma"/>
          <w:color w:val="000000"/>
          <w:spacing w:val="-3"/>
          <w:sz w:val="20"/>
          <w:szCs w:val="20"/>
          <w:lang w:eastAsia="nb-NO"/>
        </w:rPr>
      </w:pPr>
      <w:r w:rsidRPr="00095FA3">
        <w:rPr>
          <w:rFonts w:ascii="Verdana" w:eastAsia="MS Mincho" w:hAnsi="Verdana" w:cs="Tahoma"/>
          <w:color w:val="000000"/>
          <w:spacing w:val="-3"/>
          <w:sz w:val="20"/>
          <w:szCs w:val="20"/>
          <w:lang w:eastAsia="nb-NO"/>
        </w:rPr>
        <w:t xml:space="preserve">Barna kontrolleres og etterses kontinuerlig i vognene av </w:t>
      </w:r>
      <w:r w:rsidR="00B722E7" w:rsidRPr="00095FA3">
        <w:rPr>
          <w:rFonts w:ascii="Verdana" w:eastAsia="MS Mincho" w:hAnsi="Verdana" w:cs="Tahoma"/>
          <w:color w:val="000000"/>
          <w:spacing w:val="-3"/>
          <w:sz w:val="20"/>
          <w:szCs w:val="20"/>
          <w:lang w:eastAsia="nb-NO"/>
        </w:rPr>
        <w:t>personalet som</w:t>
      </w:r>
      <w:r w:rsidRPr="00095FA3">
        <w:rPr>
          <w:rFonts w:ascii="Verdana" w:eastAsia="MS Mincho" w:hAnsi="Verdana" w:cs="Tahoma"/>
          <w:color w:val="000000"/>
          <w:spacing w:val="-3"/>
          <w:sz w:val="20"/>
          <w:szCs w:val="20"/>
          <w:lang w:eastAsia="nb-NO"/>
        </w:rPr>
        <w:t xml:space="preserve"> har sovevakt under soving</w:t>
      </w:r>
    </w:p>
    <w:p w:rsidR="00095FA3" w:rsidRPr="00095FA3" w:rsidRDefault="00095FA3" w:rsidP="00095FA3">
      <w:pPr>
        <w:numPr>
          <w:ilvl w:val="0"/>
          <w:numId w:val="8"/>
        </w:numPr>
        <w:autoSpaceDE w:val="0"/>
        <w:autoSpaceDN w:val="0"/>
        <w:adjustRightInd w:val="0"/>
        <w:spacing w:after="0" w:line="240" w:lineRule="auto"/>
        <w:contextualSpacing/>
        <w:rPr>
          <w:rFonts w:ascii="Verdana" w:eastAsia="MS Mincho" w:hAnsi="Verdana" w:cs="Tahoma"/>
          <w:color w:val="000000"/>
          <w:spacing w:val="-3"/>
          <w:sz w:val="20"/>
          <w:szCs w:val="20"/>
          <w:lang w:eastAsia="nb-NO"/>
        </w:rPr>
      </w:pPr>
      <w:r w:rsidRPr="00095FA3">
        <w:rPr>
          <w:rFonts w:ascii="Verdana" w:eastAsia="MS Mincho" w:hAnsi="Verdana" w:cs="Tahoma"/>
          <w:color w:val="000000"/>
          <w:spacing w:val="-3"/>
          <w:sz w:val="20"/>
          <w:szCs w:val="20"/>
          <w:lang w:eastAsia="nb-NO"/>
        </w:rPr>
        <w:t>Vognene plasseres slik at de ikke velter når barna er oppi</w:t>
      </w:r>
    </w:p>
    <w:p w:rsidR="00095FA3" w:rsidRPr="00095FA3" w:rsidRDefault="00095FA3" w:rsidP="00095FA3">
      <w:pPr>
        <w:numPr>
          <w:ilvl w:val="0"/>
          <w:numId w:val="8"/>
        </w:numPr>
        <w:autoSpaceDE w:val="0"/>
        <w:autoSpaceDN w:val="0"/>
        <w:adjustRightInd w:val="0"/>
        <w:spacing w:after="0" w:line="240" w:lineRule="auto"/>
        <w:contextualSpacing/>
        <w:rPr>
          <w:rFonts w:ascii="Verdana" w:eastAsia="MS Mincho" w:hAnsi="Verdana" w:cs="Tahoma"/>
          <w:spacing w:val="-3"/>
          <w:sz w:val="20"/>
          <w:szCs w:val="20"/>
          <w:lang w:eastAsia="nb-NO"/>
        </w:rPr>
      </w:pPr>
      <w:r w:rsidRPr="00095FA3">
        <w:rPr>
          <w:rFonts w:ascii="Verdana" w:eastAsia="MS Mincho" w:hAnsi="Verdana" w:cs="Tahoma"/>
          <w:spacing w:val="-3"/>
          <w:sz w:val="20"/>
          <w:szCs w:val="20"/>
          <w:lang w:eastAsia="nb-NO"/>
        </w:rPr>
        <w:t>Vognene plasseres trygg avstand fra de større barna</w:t>
      </w:r>
    </w:p>
    <w:p w:rsidR="00095FA3" w:rsidRPr="00095FA3" w:rsidRDefault="00095FA3" w:rsidP="00095FA3">
      <w:pPr>
        <w:numPr>
          <w:ilvl w:val="0"/>
          <w:numId w:val="8"/>
        </w:numPr>
        <w:autoSpaceDE w:val="0"/>
        <w:autoSpaceDN w:val="0"/>
        <w:adjustRightInd w:val="0"/>
        <w:spacing w:after="0" w:line="240" w:lineRule="auto"/>
        <w:contextualSpacing/>
        <w:rPr>
          <w:rFonts w:ascii="Verdana" w:eastAsia="MS Mincho" w:hAnsi="Verdana" w:cs="Tahoma"/>
          <w:spacing w:val="-3"/>
          <w:sz w:val="20"/>
          <w:szCs w:val="20"/>
          <w:lang w:eastAsia="nb-NO"/>
        </w:rPr>
      </w:pPr>
      <w:r w:rsidRPr="00095FA3">
        <w:rPr>
          <w:rFonts w:ascii="Verdana" w:eastAsia="MS Mincho" w:hAnsi="Verdana" w:cs="Tahoma"/>
          <w:spacing w:val="-3"/>
          <w:sz w:val="20"/>
          <w:szCs w:val="20"/>
          <w:lang w:eastAsia="nb-NO"/>
        </w:rPr>
        <w:t xml:space="preserve">Vognene plasseres i ly for vind og vær og dekkes til med </w:t>
      </w:r>
      <w:proofErr w:type="spellStart"/>
      <w:r w:rsidRPr="00095FA3">
        <w:rPr>
          <w:rFonts w:ascii="Verdana" w:eastAsia="MS Mincho" w:hAnsi="Verdana" w:cs="Tahoma"/>
          <w:spacing w:val="-3"/>
          <w:sz w:val="20"/>
          <w:szCs w:val="20"/>
          <w:lang w:eastAsia="nb-NO"/>
        </w:rPr>
        <w:t>insektsnett</w:t>
      </w:r>
      <w:proofErr w:type="spellEnd"/>
      <w:r w:rsidRPr="00095FA3">
        <w:rPr>
          <w:rFonts w:ascii="Verdana" w:eastAsia="MS Mincho" w:hAnsi="Verdana" w:cs="Tahoma"/>
          <w:spacing w:val="-3"/>
          <w:sz w:val="20"/>
          <w:szCs w:val="20"/>
          <w:lang w:eastAsia="nb-NO"/>
        </w:rPr>
        <w:t>/regntrekk etter behov</w:t>
      </w:r>
    </w:p>
    <w:p w:rsidR="00095FA3" w:rsidRPr="00095FA3" w:rsidRDefault="00095FA3" w:rsidP="00095FA3">
      <w:pPr>
        <w:spacing w:after="0"/>
        <w:rPr>
          <w:rFonts w:ascii="Verdana" w:eastAsia="Cambria" w:hAnsi="Verdana" w:cs="Tahoma"/>
          <w:i/>
          <w:color w:val="000000"/>
          <w:spacing w:val="-3"/>
          <w:sz w:val="20"/>
          <w:szCs w:val="20"/>
        </w:rPr>
      </w:pPr>
    </w:p>
    <w:p w:rsidR="00095FA3" w:rsidRPr="00095FA3" w:rsidRDefault="00095FA3" w:rsidP="00095FA3">
      <w:pPr>
        <w:spacing w:after="0"/>
        <w:rPr>
          <w:rFonts w:ascii="Verdana" w:eastAsia="Cambria" w:hAnsi="Verdana" w:cs="Tahoma"/>
          <w:color w:val="000000"/>
          <w:spacing w:val="-3"/>
          <w:sz w:val="20"/>
          <w:szCs w:val="20"/>
        </w:rPr>
      </w:pPr>
    </w:p>
    <w:p w:rsidR="00095FA3" w:rsidRPr="00095FA3" w:rsidRDefault="00095FA3" w:rsidP="00095FA3">
      <w:pPr>
        <w:spacing w:after="0"/>
        <w:rPr>
          <w:rFonts w:ascii="Verdana" w:eastAsia="Cambria" w:hAnsi="Verdana" w:cs="Tahoma"/>
          <w:color w:val="000000"/>
          <w:spacing w:val="-3"/>
          <w:sz w:val="20"/>
          <w:szCs w:val="20"/>
        </w:rPr>
      </w:pPr>
      <w:r w:rsidRPr="00095FA3">
        <w:rPr>
          <w:rFonts w:ascii="Verdana" w:eastAsia="Cambria" w:hAnsi="Verdana" w:cs="Tahoma"/>
          <w:color w:val="000000"/>
          <w:spacing w:val="-3"/>
          <w:sz w:val="20"/>
          <w:szCs w:val="20"/>
        </w:rPr>
        <w:t xml:space="preserve">Vi håper på et godt samarbeid rundt dette med soving, slik at dagen blir best mulig for både små og store! </w:t>
      </w:r>
      <w:r w:rsidRPr="00095FA3">
        <w:rPr>
          <w:rFonts w:ascii="Verdana" w:eastAsia="MS Mincho" w:hAnsi="Verdana" w:cs="Times New Roman"/>
          <w:color w:val="000000"/>
          <w:spacing w:val="-3"/>
          <w:sz w:val="20"/>
          <w:szCs w:val="20"/>
        </w:rPr>
        <w:sym w:font="Wingdings" w:char="F04A"/>
      </w:r>
    </w:p>
    <w:p w:rsidR="00C7467B" w:rsidRPr="00B93DA2" w:rsidRDefault="00C7467B">
      <w:pPr>
        <w:rPr>
          <w:rFonts w:ascii="Verdana" w:hAnsi="Verdana"/>
          <w:sz w:val="19"/>
          <w:szCs w:val="19"/>
        </w:rPr>
      </w:pPr>
    </w:p>
    <w:sectPr w:rsidR="00C7467B" w:rsidRPr="00B93D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0D" w:rsidRDefault="00AA080D" w:rsidP="00B722E7">
      <w:pPr>
        <w:spacing w:after="0" w:line="240" w:lineRule="auto"/>
      </w:pPr>
      <w:r>
        <w:separator/>
      </w:r>
    </w:p>
  </w:endnote>
  <w:endnote w:type="continuationSeparator" w:id="0">
    <w:p w:rsidR="00AA080D" w:rsidRDefault="00AA080D" w:rsidP="00B7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344197"/>
      <w:docPartObj>
        <w:docPartGallery w:val="Page Numbers (Bottom of Page)"/>
        <w:docPartUnique/>
      </w:docPartObj>
    </w:sdtPr>
    <w:sdtEndPr/>
    <w:sdtContent>
      <w:p w:rsidR="00D829B6" w:rsidRPr="0005764F" w:rsidRDefault="00D829B6" w:rsidP="00D829B6">
        <w:pPr>
          <w:pStyle w:val="Bunntekst1"/>
          <w:tabs>
            <w:tab w:val="clear" w:pos="4536"/>
            <w:tab w:val="clear" w:pos="9072"/>
            <w:tab w:val="left" w:pos="2041"/>
          </w:tabs>
          <w:rPr>
            <w:sz w:val="16"/>
            <w:szCs w:val="16"/>
          </w:rPr>
        </w:pPr>
        <w:r>
          <w:t xml:space="preserve">                    </w:t>
        </w:r>
        <w:r w:rsidRPr="0005764F">
          <w:rPr>
            <w:sz w:val="16"/>
            <w:szCs w:val="16"/>
          </w:rPr>
          <w:t xml:space="preserve">Plan for tilvenning i Selbarnehagene  28.06.2019 </w:t>
        </w:r>
      </w:p>
      <w:p w:rsidR="00D829B6" w:rsidRPr="0005764F" w:rsidRDefault="00D829B6" w:rsidP="00D829B6">
        <w:pPr>
          <w:pStyle w:val="Bunntekst1"/>
          <w:tabs>
            <w:tab w:val="clear" w:pos="4536"/>
            <w:tab w:val="clear" w:pos="9072"/>
            <w:tab w:val="left" w:pos="2041"/>
          </w:tabs>
          <w:rPr>
            <w:sz w:val="16"/>
            <w:szCs w:val="16"/>
          </w:rPr>
        </w:pPr>
        <w:r>
          <w:rPr>
            <w:sz w:val="16"/>
            <w:szCs w:val="16"/>
          </w:rPr>
          <w:t xml:space="preserve">                           </w:t>
        </w:r>
        <w:r w:rsidRPr="0005764F">
          <w:rPr>
            <w:sz w:val="16"/>
            <w:szCs w:val="16"/>
          </w:rPr>
          <w:t xml:space="preserve">Evalueres på styrermøte årlig før 1. mai- Ansvar styrere </w:t>
        </w:r>
      </w:p>
      <w:p w:rsidR="00D829B6" w:rsidRDefault="00D829B6">
        <w:pPr>
          <w:pStyle w:val="Bunntekst"/>
          <w:jc w:val="right"/>
        </w:pPr>
        <w:r>
          <w:fldChar w:fldCharType="begin"/>
        </w:r>
        <w:r>
          <w:instrText>PAGE   \* MERGEFORMAT</w:instrText>
        </w:r>
        <w:r>
          <w:fldChar w:fldCharType="separate"/>
        </w:r>
        <w:r w:rsidR="00C56AE4">
          <w:rPr>
            <w:noProof/>
          </w:rPr>
          <w:t>2</w:t>
        </w:r>
        <w:r>
          <w:fldChar w:fldCharType="end"/>
        </w:r>
      </w:p>
    </w:sdtContent>
  </w:sdt>
  <w:p w:rsidR="0005764F" w:rsidRPr="0005764F" w:rsidRDefault="00C56AE4" w:rsidP="00B722E7">
    <w:pPr>
      <w:pStyle w:val="Bunntekst1"/>
      <w:tabs>
        <w:tab w:val="clear" w:pos="4536"/>
        <w:tab w:val="clear" w:pos="9072"/>
        <w:tab w:val="left" w:pos="204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0D" w:rsidRDefault="00AA080D" w:rsidP="00B722E7">
      <w:pPr>
        <w:spacing w:after="0" w:line="240" w:lineRule="auto"/>
      </w:pPr>
      <w:r>
        <w:separator/>
      </w:r>
    </w:p>
  </w:footnote>
  <w:footnote w:type="continuationSeparator" w:id="0">
    <w:p w:rsidR="00AA080D" w:rsidRDefault="00AA080D" w:rsidP="00B72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CBBEC0F6"/>
    <w:lvl w:ilvl="0" w:tplc="04140009">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A3546246"/>
    <w:lvl w:ilvl="0" w:tplc="04140009">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7F240612"/>
    <w:lvl w:ilvl="0" w:tplc="04140009">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C3D5F72"/>
    <w:multiLevelType w:val="hybridMultilevel"/>
    <w:tmpl w:val="B0AA091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F27B77"/>
    <w:multiLevelType w:val="hybridMultilevel"/>
    <w:tmpl w:val="A936200A"/>
    <w:lvl w:ilvl="0" w:tplc="04140009">
      <w:start w:val="1"/>
      <w:numFmt w:val="bullet"/>
      <w:lvlText w:val=""/>
      <w:lvlJc w:val="left"/>
      <w:pPr>
        <w:ind w:left="11" w:hanging="360"/>
      </w:pPr>
      <w:rPr>
        <w:rFonts w:ascii="Wingdings" w:hAnsi="Wingdings" w:hint="default"/>
      </w:rPr>
    </w:lvl>
    <w:lvl w:ilvl="1" w:tplc="04140003" w:tentative="1">
      <w:start w:val="1"/>
      <w:numFmt w:val="bullet"/>
      <w:lvlText w:val="o"/>
      <w:lvlJc w:val="left"/>
      <w:pPr>
        <w:ind w:left="731" w:hanging="360"/>
      </w:pPr>
      <w:rPr>
        <w:rFonts w:ascii="Courier New" w:hAnsi="Courier New" w:cs="Courier New" w:hint="default"/>
      </w:rPr>
    </w:lvl>
    <w:lvl w:ilvl="2" w:tplc="04140005" w:tentative="1">
      <w:start w:val="1"/>
      <w:numFmt w:val="bullet"/>
      <w:lvlText w:val=""/>
      <w:lvlJc w:val="left"/>
      <w:pPr>
        <w:ind w:left="1451" w:hanging="360"/>
      </w:pPr>
      <w:rPr>
        <w:rFonts w:ascii="Wingdings" w:hAnsi="Wingdings" w:hint="default"/>
      </w:rPr>
    </w:lvl>
    <w:lvl w:ilvl="3" w:tplc="04140001" w:tentative="1">
      <w:start w:val="1"/>
      <w:numFmt w:val="bullet"/>
      <w:lvlText w:val=""/>
      <w:lvlJc w:val="left"/>
      <w:pPr>
        <w:ind w:left="2171" w:hanging="360"/>
      </w:pPr>
      <w:rPr>
        <w:rFonts w:ascii="Symbol" w:hAnsi="Symbol" w:hint="default"/>
      </w:rPr>
    </w:lvl>
    <w:lvl w:ilvl="4" w:tplc="04140003" w:tentative="1">
      <w:start w:val="1"/>
      <w:numFmt w:val="bullet"/>
      <w:lvlText w:val="o"/>
      <w:lvlJc w:val="left"/>
      <w:pPr>
        <w:ind w:left="2891" w:hanging="360"/>
      </w:pPr>
      <w:rPr>
        <w:rFonts w:ascii="Courier New" w:hAnsi="Courier New" w:cs="Courier New" w:hint="default"/>
      </w:rPr>
    </w:lvl>
    <w:lvl w:ilvl="5" w:tplc="04140005" w:tentative="1">
      <w:start w:val="1"/>
      <w:numFmt w:val="bullet"/>
      <w:lvlText w:val=""/>
      <w:lvlJc w:val="left"/>
      <w:pPr>
        <w:ind w:left="3611" w:hanging="360"/>
      </w:pPr>
      <w:rPr>
        <w:rFonts w:ascii="Wingdings" w:hAnsi="Wingdings" w:hint="default"/>
      </w:rPr>
    </w:lvl>
    <w:lvl w:ilvl="6" w:tplc="04140001" w:tentative="1">
      <w:start w:val="1"/>
      <w:numFmt w:val="bullet"/>
      <w:lvlText w:val=""/>
      <w:lvlJc w:val="left"/>
      <w:pPr>
        <w:ind w:left="4331" w:hanging="360"/>
      </w:pPr>
      <w:rPr>
        <w:rFonts w:ascii="Symbol" w:hAnsi="Symbol" w:hint="default"/>
      </w:rPr>
    </w:lvl>
    <w:lvl w:ilvl="7" w:tplc="04140003" w:tentative="1">
      <w:start w:val="1"/>
      <w:numFmt w:val="bullet"/>
      <w:lvlText w:val="o"/>
      <w:lvlJc w:val="left"/>
      <w:pPr>
        <w:ind w:left="5051" w:hanging="360"/>
      </w:pPr>
      <w:rPr>
        <w:rFonts w:ascii="Courier New" w:hAnsi="Courier New" w:cs="Courier New" w:hint="default"/>
      </w:rPr>
    </w:lvl>
    <w:lvl w:ilvl="8" w:tplc="04140005" w:tentative="1">
      <w:start w:val="1"/>
      <w:numFmt w:val="bullet"/>
      <w:lvlText w:val=""/>
      <w:lvlJc w:val="left"/>
      <w:pPr>
        <w:ind w:left="5771" w:hanging="360"/>
      </w:pPr>
      <w:rPr>
        <w:rFonts w:ascii="Wingdings" w:hAnsi="Wingdings" w:hint="default"/>
      </w:rPr>
    </w:lvl>
  </w:abstractNum>
  <w:abstractNum w:abstractNumId="5" w15:restartNumberingAfterBreak="0">
    <w:nsid w:val="751E4F5A"/>
    <w:multiLevelType w:val="hybridMultilevel"/>
    <w:tmpl w:val="043A664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9283A05"/>
    <w:multiLevelType w:val="hybridMultilevel"/>
    <w:tmpl w:val="0D5AAF9C"/>
    <w:lvl w:ilvl="0" w:tplc="04140009">
      <w:start w:val="1"/>
      <w:numFmt w:val="bullet"/>
      <w:lvlText w:val=""/>
      <w:lvlJc w:val="left"/>
      <w:pPr>
        <w:ind w:left="11" w:hanging="360"/>
      </w:pPr>
      <w:rPr>
        <w:rFonts w:ascii="Wingdings" w:hAnsi="Wingdings" w:hint="default"/>
      </w:rPr>
    </w:lvl>
    <w:lvl w:ilvl="1" w:tplc="04140003" w:tentative="1">
      <w:start w:val="1"/>
      <w:numFmt w:val="bullet"/>
      <w:lvlText w:val="o"/>
      <w:lvlJc w:val="left"/>
      <w:pPr>
        <w:ind w:left="731" w:hanging="360"/>
      </w:pPr>
      <w:rPr>
        <w:rFonts w:ascii="Courier New" w:hAnsi="Courier New" w:cs="Courier New" w:hint="default"/>
      </w:rPr>
    </w:lvl>
    <w:lvl w:ilvl="2" w:tplc="04140005" w:tentative="1">
      <w:start w:val="1"/>
      <w:numFmt w:val="bullet"/>
      <w:lvlText w:val=""/>
      <w:lvlJc w:val="left"/>
      <w:pPr>
        <w:ind w:left="1451" w:hanging="360"/>
      </w:pPr>
      <w:rPr>
        <w:rFonts w:ascii="Wingdings" w:hAnsi="Wingdings" w:hint="default"/>
      </w:rPr>
    </w:lvl>
    <w:lvl w:ilvl="3" w:tplc="04140001" w:tentative="1">
      <w:start w:val="1"/>
      <w:numFmt w:val="bullet"/>
      <w:lvlText w:val=""/>
      <w:lvlJc w:val="left"/>
      <w:pPr>
        <w:ind w:left="2171" w:hanging="360"/>
      </w:pPr>
      <w:rPr>
        <w:rFonts w:ascii="Symbol" w:hAnsi="Symbol" w:hint="default"/>
      </w:rPr>
    </w:lvl>
    <w:lvl w:ilvl="4" w:tplc="04140003" w:tentative="1">
      <w:start w:val="1"/>
      <w:numFmt w:val="bullet"/>
      <w:lvlText w:val="o"/>
      <w:lvlJc w:val="left"/>
      <w:pPr>
        <w:ind w:left="2891" w:hanging="360"/>
      </w:pPr>
      <w:rPr>
        <w:rFonts w:ascii="Courier New" w:hAnsi="Courier New" w:cs="Courier New" w:hint="default"/>
      </w:rPr>
    </w:lvl>
    <w:lvl w:ilvl="5" w:tplc="04140005" w:tentative="1">
      <w:start w:val="1"/>
      <w:numFmt w:val="bullet"/>
      <w:lvlText w:val=""/>
      <w:lvlJc w:val="left"/>
      <w:pPr>
        <w:ind w:left="3611" w:hanging="360"/>
      </w:pPr>
      <w:rPr>
        <w:rFonts w:ascii="Wingdings" w:hAnsi="Wingdings" w:hint="default"/>
      </w:rPr>
    </w:lvl>
    <w:lvl w:ilvl="6" w:tplc="04140001" w:tentative="1">
      <w:start w:val="1"/>
      <w:numFmt w:val="bullet"/>
      <w:lvlText w:val=""/>
      <w:lvlJc w:val="left"/>
      <w:pPr>
        <w:ind w:left="4331" w:hanging="360"/>
      </w:pPr>
      <w:rPr>
        <w:rFonts w:ascii="Symbol" w:hAnsi="Symbol" w:hint="default"/>
      </w:rPr>
    </w:lvl>
    <w:lvl w:ilvl="7" w:tplc="04140003" w:tentative="1">
      <w:start w:val="1"/>
      <w:numFmt w:val="bullet"/>
      <w:lvlText w:val="o"/>
      <w:lvlJc w:val="left"/>
      <w:pPr>
        <w:ind w:left="5051" w:hanging="360"/>
      </w:pPr>
      <w:rPr>
        <w:rFonts w:ascii="Courier New" w:hAnsi="Courier New" w:cs="Courier New" w:hint="default"/>
      </w:rPr>
    </w:lvl>
    <w:lvl w:ilvl="8" w:tplc="04140005" w:tentative="1">
      <w:start w:val="1"/>
      <w:numFmt w:val="bullet"/>
      <w:lvlText w:val=""/>
      <w:lvlJc w:val="left"/>
      <w:pPr>
        <w:ind w:left="5771" w:hanging="360"/>
      </w:pPr>
      <w:rPr>
        <w:rFonts w:ascii="Wingdings" w:hAnsi="Wingdings" w:hint="default"/>
      </w:rPr>
    </w:lvl>
  </w:abstractNum>
  <w:abstractNum w:abstractNumId="7" w15:restartNumberingAfterBreak="0">
    <w:nsid w:val="7BA2387B"/>
    <w:multiLevelType w:val="hybridMultilevel"/>
    <w:tmpl w:val="6452398E"/>
    <w:lvl w:ilvl="0" w:tplc="0414000D">
      <w:start w:val="1"/>
      <w:numFmt w:val="bullet"/>
      <w:lvlText w:val=""/>
      <w:lvlJc w:val="left"/>
      <w:pPr>
        <w:ind w:left="11" w:hanging="360"/>
      </w:pPr>
      <w:rPr>
        <w:rFonts w:ascii="Wingdings" w:hAnsi="Wingdings" w:hint="default"/>
      </w:rPr>
    </w:lvl>
    <w:lvl w:ilvl="1" w:tplc="04140003" w:tentative="1">
      <w:start w:val="1"/>
      <w:numFmt w:val="bullet"/>
      <w:lvlText w:val="o"/>
      <w:lvlJc w:val="left"/>
      <w:pPr>
        <w:ind w:left="731" w:hanging="360"/>
      </w:pPr>
      <w:rPr>
        <w:rFonts w:ascii="Courier New" w:hAnsi="Courier New" w:cs="Courier New" w:hint="default"/>
      </w:rPr>
    </w:lvl>
    <w:lvl w:ilvl="2" w:tplc="04140005" w:tentative="1">
      <w:start w:val="1"/>
      <w:numFmt w:val="bullet"/>
      <w:lvlText w:val=""/>
      <w:lvlJc w:val="left"/>
      <w:pPr>
        <w:ind w:left="1451" w:hanging="360"/>
      </w:pPr>
      <w:rPr>
        <w:rFonts w:ascii="Wingdings" w:hAnsi="Wingdings" w:hint="default"/>
      </w:rPr>
    </w:lvl>
    <w:lvl w:ilvl="3" w:tplc="04140001" w:tentative="1">
      <w:start w:val="1"/>
      <w:numFmt w:val="bullet"/>
      <w:lvlText w:val=""/>
      <w:lvlJc w:val="left"/>
      <w:pPr>
        <w:ind w:left="2171" w:hanging="360"/>
      </w:pPr>
      <w:rPr>
        <w:rFonts w:ascii="Symbol" w:hAnsi="Symbol" w:hint="default"/>
      </w:rPr>
    </w:lvl>
    <w:lvl w:ilvl="4" w:tplc="04140003" w:tentative="1">
      <w:start w:val="1"/>
      <w:numFmt w:val="bullet"/>
      <w:lvlText w:val="o"/>
      <w:lvlJc w:val="left"/>
      <w:pPr>
        <w:ind w:left="2891" w:hanging="360"/>
      </w:pPr>
      <w:rPr>
        <w:rFonts w:ascii="Courier New" w:hAnsi="Courier New" w:cs="Courier New" w:hint="default"/>
      </w:rPr>
    </w:lvl>
    <w:lvl w:ilvl="5" w:tplc="04140005" w:tentative="1">
      <w:start w:val="1"/>
      <w:numFmt w:val="bullet"/>
      <w:lvlText w:val=""/>
      <w:lvlJc w:val="left"/>
      <w:pPr>
        <w:ind w:left="3611" w:hanging="360"/>
      </w:pPr>
      <w:rPr>
        <w:rFonts w:ascii="Wingdings" w:hAnsi="Wingdings" w:hint="default"/>
      </w:rPr>
    </w:lvl>
    <w:lvl w:ilvl="6" w:tplc="04140001" w:tentative="1">
      <w:start w:val="1"/>
      <w:numFmt w:val="bullet"/>
      <w:lvlText w:val=""/>
      <w:lvlJc w:val="left"/>
      <w:pPr>
        <w:ind w:left="4331" w:hanging="360"/>
      </w:pPr>
      <w:rPr>
        <w:rFonts w:ascii="Symbol" w:hAnsi="Symbol" w:hint="default"/>
      </w:rPr>
    </w:lvl>
    <w:lvl w:ilvl="7" w:tplc="04140003" w:tentative="1">
      <w:start w:val="1"/>
      <w:numFmt w:val="bullet"/>
      <w:lvlText w:val="o"/>
      <w:lvlJc w:val="left"/>
      <w:pPr>
        <w:ind w:left="5051" w:hanging="360"/>
      </w:pPr>
      <w:rPr>
        <w:rFonts w:ascii="Courier New" w:hAnsi="Courier New" w:cs="Courier New" w:hint="default"/>
      </w:rPr>
    </w:lvl>
    <w:lvl w:ilvl="8" w:tplc="04140005" w:tentative="1">
      <w:start w:val="1"/>
      <w:numFmt w:val="bullet"/>
      <w:lvlText w:val=""/>
      <w:lvlJc w:val="left"/>
      <w:pPr>
        <w:ind w:left="5771"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A3"/>
    <w:rsid w:val="00095FA3"/>
    <w:rsid w:val="00851D8A"/>
    <w:rsid w:val="00AA080D"/>
    <w:rsid w:val="00AD6E2B"/>
    <w:rsid w:val="00B722E7"/>
    <w:rsid w:val="00B93DA2"/>
    <w:rsid w:val="00C5614D"/>
    <w:rsid w:val="00C56AE4"/>
    <w:rsid w:val="00C7467B"/>
    <w:rsid w:val="00D829B6"/>
    <w:rsid w:val="00EF7A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60994"/>
  <w15:docId w15:val="{351210F1-6E8B-4756-B3D4-7BC417A7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unntekst1">
    <w:name w:val="Bunntekst1"/>
    <w:basedOn w:val="Normal"/>
    <w:next w:val="Bunntekst"/>
    <w:link w:val="BunntekstTegn"/>
    <w:uiPriority w:val="99"/>
    <w:unhideWhenUsed/>
    <w:rsid w:val="00095FA3"/>
    <w:pPr>
      <w:tabs>
        <w:tab w:val="center" w:pos="4536"/>
        <w:tab w:val="right" w:pos="9072"/>
      </w:tabs>
      <w:spacing w:after="0" w:line="240" w:lineRule="auto"/>
    </w:pPr>
  </w:style>
  <w:style w:type="character" w:customStyle="1" w:styleId="BunntekstTegn">
    <w:name w:val="Bunntekst Tegn"/>
    <w:basedOn w:val="Standardskriftforavsnitt"/>
    <w:link w:val="Bunntekst1"/>
    <w:uiPriority w:val="99"/>
    <w:rsid w:val="00095FA3"/>
  </w:style>
  <w:style w:type="paragraph" w:styleId="Bunntekst">
    <w:name w:val="footer"/>
    <w:basedOn w:val="Normal"/>
    <w:link w:val="BunntekstTegn1"/>
    <w:uiPriority w:val="99"/>
    <w:unhideWhenUsed/>
    <w:rsid w:val="00095FA3"/>
    <w:pPr>
      <w:tabs>
        <w:tab w:val="center" w:pos="4536"/>
        <w:tab w:val="right" w:pos="9072"/>
      </w:tabs>
      <w:spacing w:after="0" w:line="240" w:lineRule="auto"/>
    </w:pPr>
  </w:style>
  <w:style w:type="character" w:customStyle="1" w:styleId="BunntekstTegn1">
    <w:name w:val="Bunntekst Tegn1"/>
    <w:basedOn w:val="Standardskriftforavsnitt"/>
    <w:link w:val="Bunntekst"/>
    <w:uiPriority w:val="99"/>
    <w:rsid w:val="00095FA3"/>
  </w:style>
  <w:style w:type="paragraph" w:styleId="Bobletekst">
    <w:name w:val="Balloon Text"/>
    <w:basedOn w:val="Normal"/>
    <w:link w:val="BobletekstTegn"/>
    <w:uiPriority w:val="99"/>
    <w:semiHidden/>
    <w:unhideWhenUsed/>
    <w:rsid w:val="00095FA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5FA3"/>
    <w:rPr>
      <w:rFonts w:ascii="Tahoma" w:hAnsi="Tahoma" w:cs="Tahoma"/>
      <w:sz w:val="16"/>
      <w:szCs w:val="16"/>
    </w:rPr>
  </w:style>
  <w:style w:type="paragraph" w:styleId="Topptekst">
    <w:name w:val="header"/>
    <w:basedOn w:val="Normal"/>
    <w:link w:val="TopptekstTegn"/>
    <w:uiPriority w:val="99"/>
    <w:unhideWhenUsed/>
    <w:rsid w:val="00B722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3152</Words>
  <Characters>16706</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Ulvolden, Camilla</dc:creator>
  <cp:lastModifiedBy>1178Bruker</cp:lastModifiedBy>
  <cp:revision>3</cp:revision>
  <cp:lastPrinted>2019-07-29T08:18:00Z</cp:lastPrinted>
  <dcterms:created xsi:type="dcterms:W3CDTF">2019-07-29T08:22:00Z</dcterms:created>
  <dcterms:modified xsi:type="dcterms:W3CDTF">2021-02-12T10:35:00Z</dcterms:modified>
</cp:coreProperties>
</file>